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6CDC1" w14:textId="21856A4A" w:rsidR="007C1EAA" w:rsidRPr="00D45C63" w:rsidRDefault="007C1EAA">
      <w:pPr>
        <w:rPr>
          <w:rFonts w:ascii="Calibri" w:hAnsi="Calibri" w:cs="Calibri"/>
          <w:color w:val="000000" w:themeColor="text1"/>
          <w:sz w:val="24"/>
          <w:szCs w:val="24"/>
        </w:rPr>
      </w:pPr>
    </w:p>
    <w:p w14:paraId="6776CDC4" w14:textId="4DFDF25A" w:rsidR="007C1EAA" w:rsidRPr="00D45C63" w:rsidRDefault="00AA6649">
      <w:pPr>
        <w:rPr>
          <w:rFonts w:ascii="Calibri" w:hAnsi="Calibri" w:cs="Calibri"/>
          <w:color w:val="000000" w:themeColor="text1"/>
          <w:sz w:val="24"/>
          <w:szCs w:val="24"/>
        </w:rPr>
      </w:pPr>
      <w:r w:rsidRPr="00D45C63">
        <w:rPr>
          <w:rFonts w:ascii="Calibri" w:hAnsi="Calibri" w:cs="Calibri"/>
          <w:b/>
          <w:bCs/>
          <w:noProof/>
          <w:color w:val="000000"/>
          <w:spacing w:val="-3"/>
          <w:sz w:val="28"/>
          <w:szCs w:val="28"/>
          <w:lang w:val="fi-FI"/>
        </w:rPr>
        <w:drawing>
          <wp:inline distT="0" distB="0" distL="0" distR="0" wp14:anchorId="22475152" wp14:editId="25077C79">
            <wp:extent cx="2267686" cy="816962"/>
            <wp:effectExtent l="0" t="0" r="0" b="2540"/>
            <wp:docPr id="192115533" name="Picture 192115533" descr="A picture containing symbol, graphics, font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15533" name="Picture 1" descr="A picture containing symbol, graphics, font, screensh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392" cy="819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6CDE4" w14:textId="77BB8840" w:rsidR="007C1EAA" w:rsidRPr="00D45C63" w:rsidRDefault="00F95C0A">
      <w:pPr>
        <w:spacing w:line="259" w:lineRule="exact"/>
        <w:ind w:left="2029"/>
        <w:rPr>
          <w:rFonts w:ascii="Calibri" w:hAnsi="Calibri" w:cs="Calibri"/>
          <w:color w:val="010302"/>
          <w:lang w:val="fi-FI"/>
        </w:rPr>
      </w:pPr>
      <w:r w:rsidRPr="00D45C63">
        <w:rPr>
          <w:rFonts w:ascii="Calibri" w:hAnsi="Calibri" w:cs="Calibri"/>
          <w:color w:val="000000"/>
          <w:sz w:val="20"/>
          <w:szCs w:val="20"/>
          <w:lang w:val="fi-FI"/>
        </w:rPr>
        <w:t xml:space="preserve"> </w:t>
      </w:r>
    </w:p>
    <w:p w14:paraId="0F704B12" w14:textId="43A37EFA" w:rsidR="00BE5CA3" w:rsidRPr="00BE5CA3" w:rsidRDefault="00BE5CA3" w:rsidP="00BE5CA3">
      <w:pPr>
        <w:rPr>
          <w:b/>
          <w:bCs/>
          <w:sz w:val="32"/>
          <w:szCs w:val="24"/>
          <w:lang w:val="fi-FI"/>
        </w:rPr>
      </w:pPr>
      <w:r w:rsidRPr="00BE5CA3">
        <w:rPr>
          <w:b/>
          <w:bCs/>
          <w:sz w:val="32"/>
          <w:szCs w:val="24"/>
          <w:lang w:val="fi-FI"/>
        </w:rPr>
        <w:t>VAASAN PÄÄPYÖRÄILYREITTIEN TALVIHOITOURAKKA, tarjouspyynnön 2.10.2023 lisäkirje nro 1.</w:t>
      </w:r>
    </w:p>
    <w:p w14:paraId="7AAB7CBB" w14:textId="77777777" w:rsidR="00BE5CA3" w:rsidRDefault="00BE5CA3">
      <w:pPr>
        <w:tabs>
          <w:tab w:val="left" w:pos="2710"/>
        </w:tabs>
        <w:spacing w:before="20" w:line="220" w:lineRule="exact"/>
        <w:ind w:left="2029"/>
        <w:rPr>
          <w:rFonts w:ascii="Calibri" w:hAnsi="Calibri" w:cs="Calibri"/>
          <w:sz w:val="20"/>
          <w:szCs w:val="20"/>
          <w:lang w:val="fi-FI"/>
        </w:rPr>
      </w:pPr>
    </w:p>
    <w:p w14:paraId="6776CDF2" w14:textId="724B18FB" w:rsidR="007C1EAA" w:rsidRPr="00D45C63" w:rsidRDefault="007C1EAA" w:rsidP="00BE5CA3">
      <w:pPr>
        <w:tabs>
          <w:tab w:val="left" w:pos="2710"/>
        </w:tabs>
        <w:spacing w:before="20" w:line="220" w:lineRule="exact"/>
        <w:ind w:left="0"/>
        <w:rPr>
          <w:rFonts w:ascii="Calibri" w:hAnsi="Calibri" w:cs="Calibri"/>
          <w:color w:val="010302"/>
          <w:lang w:val="fi-FI"/>
        </w:rPr>
        <w:sectPr w:rsidR="007C1EAA" w:rsidRPr="00D45C63" w:rsidSect="00A438F0">
          <w:headerReference w:type="default" r:id="rId12"/>
          <w:footerReference w:type="default" r:id="rId13"/>
          <w:footerReference w:type="first" r:id="rId14"/>
          <w:type w:val="continuous"/>
          <w:pgSz w:w="11914" w:h="16848"/>
          <w:pgMar w:top="296" w:right="500" w:bottom="266" w:left="500" w:header="708" w:footer="708" w:gutter="0"/>
          <w:pgNumType w:start="1"/>
          <w:cols w:space="708"/>
          <w:titlePg/>
          <w:docGrid w:linePitch="360"/>
        </w:sectPr>
      </w:pPr>
    </w:p>
    <w:p w14:paraId="6776CDF9" w14:textId="30C6D013" w:rsidR="007C1EAA" w:rsidRPr="00D45C63" w:rsidRDefault="00A13ED6" w:rsidP="009F689C">
      <w:pPr>
        <w:pStyle w:val="Otsikko1"/>
        <w:numPr>
          <w:ilvl w:val="0"/>
          <w:numId w:val="24"/>
        </w:numPr>
        <w:rPr>
          <w:rFonts w:ascii="Calibri" w:hAnsi="Calibri" w:cs="Calibri"/>
          <w:lang w:val="fi-FI"/>
        </w:rPr>
      </w:pPr>
      <w:r>
        <w:rPr>
          <w:rFonts w:ascii="Calibri" w:hAnsi="Calibri" w:cs="Calibri"/>
          <w:lang w:val="fi-FI"/>
        </w:rPr>
        <w:t>Lisäkirje nro 1. 10.11.2023</w:t>
      </w:r>
    </w:p>
    <w:p w14:paraId="74DD33CD" w14:textId="77777777" w:rsidR="009F689C" w:rsidRDefault="009F689C" w:rsidP="009F689C">
      <w:pPr>
        <w:rPr>
          <w:rFonts w:ascii="Calibri" w:hAnsi="Calibri" w:cs="Calibri"/>
          <w:lang w:val="fi-FI"/>
        </w:rPr>
      </w:pPr>
    </w:p>
    <w:p w14:paraId="62B8712B" w14:textId="1F5D334F" w:rsidR="00264B0F" w:rsidRDefault="00264B0F" w:rsidP="009F689C">
      <w:pPr>
        <w:rPr>
          <w:rFonts w:ascii="Calibri" w:hAnsi="Calibri" w:cs="Calibri"/>
          <w:lang w:val="fi-FI"/>
        </w:rPr>
      </w:pPr>
      <w:r>
        <w:rPr>
          <w:rFonts w:ascii="Calibri" w:hAnsi="Calibri" w:cs="Calibri"/>
          <w:lang w:val="fi-FI"/>
        </w:rPr>
        <w:t>Tämä lisäkirje tulee mainita tarjouksen jätön yhteydessä huomioonotetuksi tarjousta annettaessa.</w:t>
      </w:r>
      <w:r w:rsidR="00CA7F35">
        <w:rPr>
          <w:rFonts w:ascii="Calibri" w:hAnsi="Calibri" w:cs="Calibri"/>
          <w:lang w:val="fi-FI"/>
        </w:rPr>
        <w:t xml:space="preserve"> Muutokset tarjousasiakirjoihin on tehty lisäkirjeen 1. perusteella ainoastaan dokumenttiin </w:t>
      </w:r>
      <w:proofErr w:type="spellStart"/>
      <w:r w:rsidR="0032506C">
        <w:rPr>
          <w:rFonts w:ascii="Calibri" w:hAnsi="Calibri" w:cs="Calibri"/>
          <w:lang w:val="fi-FI"/>
        </w:rPr>
        <w:t>revA</w:t>
      </w:r>
      <w:proofErr w:type="spellEnd"/>
      <w:r w:rsidR="0032506C">
        <w:rPr>
          <w:rFonts w:ascii="Calibri" w:hAnsi="Calibri" w:cs="Calibri"/>
          <w:lang w:val="fi-FI"/>
        </w:rPr>
        <w:t xml:space="preserve"> Liite F_laatulupaukset_</w:t>
      </w:r>
      <w:r w:rsidR="006A0B98">
        <w:rPr>
          <w:rFonts w:ascii="Calibri" w:hAnsi="Calibri" w:cs="Calibri"/>
          <w:lang w:val="fi-FI"/>
        </w:rPr>
        <w:t>10</w:t>
      </w:r>
      <w:r w:rsidR="0032506C">
        <w:rPr>
          <w:rFonts w:ascii="Calibri" w:hAnsi="Calibri" w:cs="Calibri"/>
          <w:lang w:val="fi-FI"/>
        </w:rPr>
        <w:t xml:space="preserve">112023. Muutokset on </w:t>
      </w:r>
      <w:r w:rsidR="0032506C" w:rsidRPr="0032506C">
        <w:rPr>
          <w:rFonts w:ascii="Calibri" w:hAnsi="Calibri" w:cs="Calibri"/>
          <w:color w:val="FF0000"/>
          <w:lang w:val="fi-FI"/>
        </w:rPr>
        <w:t>merkattu punaisella tekstillä</w:t>
      </w:r>
      <w:r w:rsidR="0032506C">
        <w:rPr>
          <w:rFonts w:ascii="Calibri" w:hAnsi="Calibri" w:cs="Calibri"/>
          <w:color w:val="FF0000"/>
          <w:lang w:val="fi-FI"/>
        </w:rPr>
        <w:t>.</w:t>
      </w:r>
    </w:p>
    <w:p w14:paraId="4C4F6F3A" w14:textId="77777777" w:rsidR="00264B0F" w:rsidRDefault="00264B0F" w:rsidP="009F689C">
      <w:pPr>
        <w:rPr>
          <w:rFonts w:ascii="Calibri" w:hAnsi="Calibri" w:cs="Calibri"/>
          <w:lang w:val="fi-FI"/>
        </w:rPr>
      </w:pPr>
    </w:p>
    <w:p w14:paraId="5C2996E3" w14:textId="77777777" w:rsidR="00264B0F" w:rsidRPr="00D45C63" w:rsidRDefault="00264B0F" w:rsidP="009F689C">
      <w:pPr>
        <w:rPr>
          <w:rFonts w:ascii="Calibri" w:hAnsi="Calibri" w:cs="Calibri"/>
          <w:lang w:val="fi-FI"/>
        </w:rPr>
      </w:pPr>
    </w:p>
    <w:p w14:paraId="6776CDFB" w14:textId="475BD4F5" w:rsidR="007C1EAA" w:rsidRPr="00D45C63" w:rsidRDefault="00F95C0A" w:rsidP="00AF4F59">
      <w:pPr>
        <w:pStyle w:val="Otsikko2"/>
        <w:ind w:left="131" w:firstLine="720"/>
        <w:rPr>
          <w:rFonts w:ascii="Calibri" w:hAnsi="Calibri" w:cs="Calibri"/>
          <w:color w:val="010302"/>
          <w:lang w:val="fi-FI"/>
        </w:rPr>
      </w:pPr>
      <w:bookmarkStart w:id="0" w:name="_Toc147145745"/>
      <w:r w:rsidRPr="00D45C63">
        <w:rPr>
          <w:rFonts w:ascii="Calibri" w:hAnsi="Calibri" w:cs="Calibri"/>
          <w:lang w:val="fi-FI"/>
        </w:rPr>
        <w:t xml:space="preserve">1.1. </w:t>
      </w:r>
      <w:r w:rsidRPr="00D45C63">
        <w:rPr>
          <w:rFonts w:ascii="Calibri" w:hAnsi="Calibri" w:cs="Calibri"/>
          <w:lang w:val="fi-FI"/>
        </w:rPr>
        <w:tab/>
      </w:r>
      <w:bookmarkEnd w:id="0"/>
      <w:r w:rsidR="000312E1">
        <w:rPr>
          <w:rFonts w:ascii="Calibri" w:hAnsi="Calibri" w:cs="Calibri"/>
          <w:lang w:val="fi-FI"/>
        </w:rPr>
        <w:t>Kysymykset:</w:t>
      </w:r>
      <w:r w:rsidRPr="00D45C63">
        <w:rPr>
          <w:rFonts w:ascii="Calibri" w:hAnsi="Calibri" w:cs="Calibri"/>
          <w:lang w:val="fi-FI"/>
        </w:rPr>
        <w:t xml:space="preserve"> </w:t>
      </w:r>
      <w:r w:rsidRPr="00D45C63">
        <w:rPr>
          <w:rFonts w:ascii="Calibri" w:hAnsi="Calibri" w:cs="Calibri"/>
          <w:lang w:val="fi-FI"/>
        </w:rPr>
        <w:tab/>
        <w:t xml:space="preserve">  </w:t>
      </w:r>
    </w:p>
    <w:p w14:paraId="5ADD293D" w14:textId="77777777" w:rsidR="00AF4F59" w:rsidRPr="00D45C63" w:rsidRDefault="00AF4F59" w:rsidP="007636DD">
      <w:pPr>
        <w:ind w:left="0"/>
        <w:rPr>
          <w:rFonts w:ascii="Calibri" w:hAnsi="Calibri" w:cs="Calibri"/>
          <w:color w:val="010302"/>
          <w:lang w:val="fi-FI"/>
        </w:rPr>
      </w:pPr>
    </w:p>
    <w:p w14:paraId="105E250E" w14:textId="3C50E47F" w:rsidR="00C47C2F" w:rsidRPr="007636DD" w:rsidRDefault="004D0B2B" w:rsidP="00E92E06">
      <w:pPr>
        <w:rPr>
          <w:rStyle w:val="Otsikko2Char"/>
          <w:rFonts w:ascii="Calibri" w:hAnsi="Calibri" w:cs="Calibri"/>
          <w:b w:val="0"/>
          <w:bCs/>
          <w:lang w:val="fi-FI"/>
        </w:rPr>
      </w:pPr>
      <w:r w:rsidRPr="007636DD">
        <w:rPr>
          <w:rStyle w:val="Otsikko2Char"/>
          <w:rFonts w:ascii="Calibri" w:hAnsi="Calibri" w:cs="Calibri"/>
          <w:b w:val="0"/>
          <w:bCs/>
          <w:lang w:val="fi-FI"/>
        </w:rPr>
        <w:t xml:space="preserve">Kysymys 1: Onko urakassa sanktioita? </w:t>
      </w:r>
    </w:p>
    <w:p w14:paraId="793DCE13" w14:textId="304ADCAC" w:rsidR="004D0B2B" w:rsidRPr="007636DD" w:rsidRDefault="004D0B2B" w:rsidP="00E92E06">
      <w:pPr>
        <w:rPr>
          <w:rStyle w:val="Otsikko2Char"/>
          <w:rFonts w:ascii="Calibri" w:hAnsi="Calibri" w:cs="Calibri"/>
          <w:b w:val="0"/>
          <w:bCs/>
          <w:lang w:val="fi-FI"/>
        </w:rPr>
      </w:pPr>
      <w:r w:rsidRPr="007636DD">
        <w:rPr>
          <w:rStyle w:val="Otsikko2Char"/>
          <w:rFonts w:ascii="Calibri" w:hAnsi="Calibri" w:cs="Calibri"/>
          <w:b w:val="0"/>
          <w:bCs/>
          <w:lang w:val="fi-FI"/>
        </w:rPr>
        <w:t>Vastaus 1: Kyllä, urakassa on sanktiot urakan tarjouspyyntöasiakirjojen mukaisesti.</w:t>
      </w:r>
    </w:p>
    <w:p w14:paraId="6EE60B67" w14:textId="77777777" w:rsidR="004D0B2B" w:rsidRDefault="004D0B2B" w:rsidP="00E92E06">
      <w:pPr>
        <w:rPr>
          <w:rStyle w:val="Otsikko2Char"/>
          <w:rFonts w:ascii="Calibri" w:hAnsi="Calibri" w:cs="Calibri"/>
          <w:lang w:val="fi-FI"/>
        </w:rPr>
      </w:pPr>
    </w:p>
    <w:p w14:paraId="37E19AEF" w14:textId="6923A1C8" w:rsidR="0094480A" w:rsidRPr="00B03984" w:rsidRDefault="0094480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  <w:r w:rsidRPr="00B03984">
        <w:rPr>
          <w:rStyle w:val="Otsikko2Char"/>
          <w:rFonts w:ascii="Calibri" w:hAnsi="Calibri" w:cs="Calibri"/>
          <w:b w:val="0"/>
          <w:bCs/>
          <w:lang w:val="fi-FI"/>
        </w:rPr>
        <w:t>Kysymys</w:t>
      </w:r>
      <w:r w:rsidR="007636DD" w:rsidRPr="00B03984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r w:rsidRPr="00B03984">
        <w:rPr>
          <w:rStyle w:val="Otsikko2Char"/>
          <w:rFonts w:ascii="Calibri" w:hAnsi="Calibri" w:cs="Calibri"/>
          <w:b w:val="0"/>
          <w:bCs/>
          <w:lang w:val="fi-FI"/>
        </w:rPr>
        <w:t>2: Laatulupaukset</w:t>
      </w:r>
      <w:r w:rsidR="00A35EDF" w:rsidRPr="00B03984">
        <w:rPr>
          <w:rStyle w:val="Otsikko2Char"/>
          <w:rFonts w:ascii="Calibri" w:hAnsi="Calibri" w:cs="Calibri"/>
          <w:b w:val="0"/>
          <w:bCs/>
          <w:lang w:val="fi-FI"/>
        </w:rPr>
        <w:t>,</w:t>
      </w:r>
      <w:r w:rsidRPr="00B03984">
        <w:rPr>
          <w:rStyle w:val="Otsikko2Char"/>
          <w:rFonts w:ascii="Calibri" w:hAnsi="Calibri" w:cs="Calibri"/>
          <w:b w:val="0"/>
          <w:bCs/>
          <w:lang w:val="fi-FI"/>
        </w:rPr>
        <w:t xml:space="preserve"> lupaus 2: Kyseessä valintalupaus. Maksimipisteet kuitenkin kuten olisi monivalintalupaus?</w:t>
      </w:r>
    </w:p>
    <w:p w14:paraId="65019BE9" w14:textId="3D78950B" w:rsidR="0094480A" w:rsidRPr="00B03984" w:rsidRDefault="0094480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  <w:r w:rsidRPr="00B03984">
        <w:rPr>
          <w:rStyle w:val="Otsikko2Char"/>
          <w:rFonts w:ascii="Calibri" w:hAnsi="Calibri" w:cs="Calibri"/>
          <w:b w:val="0"/>
          <w:bCs/>
          <w:lang w:val="fi-FI"/>
        </w:rPr>
        <w:t xml:space="preserve">Vastaus 2: Kyllä, </w:t>
      </w:r>
      <w:r w:rsidR="001B7C27" w:rsidRPr="00B03984">
        <w:rPr>
          <w:rStyle w:val="Otsikko2Char"/>
          <w:rFonts w:ascii="Calibri" w:hAnsi="Calibri" w:cs="Calibri"/>
          <w:b w:val="0"/>
          <w:bCs/>
          <w:lang w:val="fi-FI"/>
        </w:rPr>
        <w:t xml:space="preserve">Laatulupauksen liite F revisioitu ja muutettu ko. kohta </w:t>
      </w:r>
      <w:r w:rsidR="007636DD" w:rsidRPr="00B03984">
        <w:rPr>
          <w:rStyle w:val="Otsikko2Char"/>
          <w:rFonts w:ascii="Calibri" w:hAnsi="Calibri" w:cs="Calibri"/>
          <w:b w:val="0"/>
          <w:bCs/>
          <w:lang w:val="fi-FI"/>
        </w:rPr>
        <w:t>monivalintalupaukseksi.</w:t>
      </w:r>
    </w:p>
    <w:p w14:paraId="09C738BA" w14:textId="77777777" w:rsidR="0094480A" w:rsidRPr="0094480A" w:rsidRDefault="0094480A" w:rsidP="0094480A">
      <w:pPr>
        <w:rPr>
          <w:rStyle w:val="Otsikko2Char"/>
          <w:rFonts w:ascii="Calibri" w:hAnsi="Calibri" w:cs="Calibri"/>
          <w:lang w:val="fi-FI"/>
        </w:rPr>
      </w:pPr>
    </w:p>
    <w:p w14:paraId="08BCF8E6" w14:textId="2060F5F6" w:rsidR="0094480A" w:rsidRPr="00B03984" w:rsidRDefault="00B03984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  <w:r w:rsidRPr="00B03984">
        <w:rPr>
          <w:rStyle w:val="Otsikko2Char"/>
          <w:rFonts w:ascii="Calibri" w:hAnsi="Calibri" w:cs="Calibri"/>
          <w:b w:val="0"/>
          <w:bCs/>
          <w:lang w:val="fi-FI"/>
        </w:rPr>
        <w:t>Kysymys 3:</w:t>
      </w:r>
      <w:r w:rsidR="0094480A" w:rsidRPr="00B03984">
        <w:rPr>
          <w:rStyle w:val="Otsikko2Char"/>
          <w:rFonts w:ascii="Calibri" w:hAnsi="Calibri" w:cs="Calibri"/>
          <w:b w:val="0"/>
          <w:bCs/>
          <w:lang w:val="fi-FI"/>
        </w:rPr>
        <w:t xml:space="preserve"> Laatulupaukset</w:t>
      </w:r>
      <w:r w:rsidRPr="00B03984">
        <w:rPr>
          <w:rStyle w:val="Otsikko2Char"/>
          <w:rFonts w:ascii="Calibri" w:hAnsi="Calibri" w:cs="Calibri"/>
          <w:b w:val="0"/>
          <w:bCs/>
          <w:lang w:val="fi-FI"/>
        </w:rPr>
        <w:t>, l</w:t>
      </w:r>
      <w:r w:rsidR="0094480A" w:rsidRPr="00B03984">
        <w:rPr>
          <w:rStyle w:val="Otsikko2Char"/>
          <w:rFonts w:ascii="Calibri" w:hAnsi="Calibri" w:cs="Calibri"/>
          <w:b w:val="0"/>
          <w:bCs/>
          <w:lang w:val="fi-FI"/>
        </w:rPr>
        <w:t>upaus 8</w:t>
      </w:r>
      <w:r w:rsidRPr="00B03984">
        <w:rPr>
          <w:rStyle w:val="Otsikko2Char"/>
          <w:rFonts w:ascii="Calibri" w:hAnsi="Calibri" w:cs="Calibri"/>
          <w:b w:val="0"/>
          <w:bCs/>
          <w:lang w:val="fi-FI"/>
        </w:rPr>
        <w:t xml:space="preserve">: </w:t>
      </w:r>
      <w:r w:rsidR="0094480A" w:rsidRPr="00B03984">
        <w:rPr>
          <w:rStyle w:val="Otsikko2Char"/>
          <w:rFonts w:ascii="Calibri" w:hAnsi="Calibri" w:cs="Calibri"/>
          <w:b w:val="0"/>
          <w:bCs/>
          <w:lang w:val="fi-FI"/>
        </w:rPr>
        <w:t>Kyseessä monivalintalupaus</w:t>
      </w:r>
      <w:r w:rsidR="00792A3E">
        <w:rPr>
          <w:rStyle w:val="Otsikko2Char"/>
          <w:rFonts w:ascii="Calibri" w:hAnsi="Calibri" w:cs="Calibri"/>
          <w:b w:val="0"/>
          <w:bCs/>
          <w:lang w:val="fi-FI"/>
        </w:rPr>
        <w:t xml:space="preserve">. </w:t>
      </w:r>
      <w:r w:rsidR="0094480A" w:rsidRPr="00B03984">
        <w:rPr>
          <w:rStyle w:val="Otsikko2Char"/>
          <w:rFonts w:ascii="Calibri" w:hAnsi="Calibri" w:cs="Calibri"/>
          <w:b w:val="0"/>
          <w:bCs/>
          <w:lang w:val="fi-FI"/>
        </w:rPr>
        <w:t>Mikäli tarkastuksille luvataan sähköauto, onko vähäpäästöisellä fossiilisella polttoaineella kulkevalla autolla lisäksi jotain lisäarvoa? Pitäisikö olla valintalupaus?</w:t>
      </w:r>
    </w:p>
    <w:p w14:paraId="54A531CC" w14:textId="3F11FCF8" w:rsidR="0094480A" w:rsidRDefault="0094480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  <w:r w:rsidRPr="00B03984">
        <w:rPr>
          <w:rStyle w:val="Otsikko2Char"/>
          <w:rFonts w:ascii="Calibri" w:hAnsi="Calibri" w:cs="Calibri"/>
          <w:b w:val="0"/>
          <w:bCs/>
          <w:lang w:val="fi-FI"/>
        </w:rPr>
        <w:t>Vastaus</w:t>
      </w:r>
      <w:r w:rsidR="000C3EA6">
        <w:rPr>
          <w:rStyle w:val="Otsikko2Char"/>
          <w:rFonts w:ascii="Calibri" w:hAnsi="Calibri" w:cs="Calibri"/>
          <w:b w:val="0"/>
          <w:bCs/>
          <w:lang w:val="fi-FI"/>
        </w:rPr>
        <w:t xml:space="preserve"> 3</w:t>
      </w:r>
      <w:r w:rsidRPr="00B03984">
        <w:rPr>
          <w:rStyle w:val="Otsikko2Char"/>
          <w:rFonts w:ascii="Calibri" w:hAnsi="Calibri" w:cs="Calibri"/>
          <w:b w:val="0"/>
          <w:bCs/>
          <w:lang w:val="fi-FI"/>
        </w:rPr>
        <w:t xml:space="preserve">: </w:t>
      </w:r>
      <w:r w:rsidR="009B3535" w:rsidRPr="00B03984">
        <w:rPr>
          <w:rStyle w:val="Otsikko2Char"/>
          <w:rFonts w:ascii="Calibri" w:hAnsi="Calibri" w:cs="Calibri"/>
          <w:b w:val="0"/>
          <w:bCs/>
          <w:lang w:val="fi-FI"/>
        </w:rPr>
        <w:t xml:space="preserve">Kyllä, Laatulupauksen liite F revisioitu ja muutettu ko. kohta </w:t>
      </w:r>
      <w:r w:rsidR="009B3535">
        <w:rPr>
          <w:rStyle w:val="Otsikko2Char"/>
          <w:rFonts w:ascii="Calibri" w:hAnsi="Calibri" w:cs="Calibri"/>
          <w:b w:val="0"/>
          <w:bCs/>
          <w:lang w:val="fi-FI"/>
        </w:rPr>
        <w:t>valintalupaukseksi</w:t>
      </w:r>
      <w:r w:rsidR="009B3535" w:rsidRPr="00B03984">
        <w:rPr>
          <w:rStyle w:val="Otsikko2Char"/>
          <w:rFonts w:ascii="Calibri" w:hAnsi="Calibri" w:cs="Calibri"/>
          <w:b w:val="0"/>
          <w:bCs/>
          <w:lang w:val="fi-FI"/>
        </w:rPr>
        <w:t>.</w:t>
      </w:r>
    </w:p>
    <w:p w14:paraId="5C9F6130" w14:textId="77777777" w:rsidR="001A2652" w:rsidRPr="00B03984" w:rsidRDefault="001A2652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42CDBC1F" w14:textId="51BA906A" w:rsidR="0094480A" w:rsidRPr="001A2652" w:rsidRDefault="001A2652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  <w:r>
        <w:rPr>
          <w:rStyle w:val="Otsikko2Char"/>
          <w:rFonts w:ascii="Calibri" w:hAnsi="Calibri" w:cs="Calibri"/>
          <w:b w:val="0"/>
          <w:bCs/>
          <w:lang w:val="fi-FI"/>
        </w:rPr>
        <w:t>Kysymys 4:</w:t>
      </w:r>
      <w:r w:rsidR="0094480A" w:rsidRPr="001A2652">
        <w:rPr>
          <w:rStyle w:val="Otsikko2Char"/>
          <w:rFonts w:ascii="Calibri" w:hAnsi="Calibri" w:cs="Calibri"/>
          <w:b w:val="0"/>
          <w:bCs/>
          <w:lang w:val="fi-FI"/>
        </w:rPr>
        <w:t xml:space="preserve"> Laatulupaukset</w:t>
      </w:r>
      <w:r>
        <w:rPr>
          <w:rStyle w:val="Otsikko2Char"/>
          <w:rFonts w:ascii="Calibri" w:hAnsi="Calibri" w:cs="Calibri"/>
          <w:b w:val="0"/>
          <w:bCs/>
          <w:lang w:val="fi-FI"/>
        </w:rPr>
        <w:t>, l</w:t>
      </w:r>
      <w:r w:rsidR="0094480A" w:rsidRPr="001A2652">
        <w:rPr>
          <w:rStyle w:val="Otsikko2Char"/>
          <w:rFonts w:ascii="Calibri" w:hAnsi="Calibri" w:cs="Calibri"/>
          <w:b w:val="0"/>
          <w:bCs/>
          <w:lang w:val="fi-FI"/>
        </w:rPr>
        <w:t>upaus 9d</w:t>
      </w:r>
      <w:r>
        <w:rPr>
          <w:rStyle w:val="Otsikko2Char"/>
          <w:rFonts w:ascii="Calibri" w:hAnsi="Calibri" w:cs="Calibri"/>
          <w:b w:val="0"/>
          <w:bCs/>
          <w:lang w:val="fi-FI"/>
        </w:rPr>
        <w:t xml:space="preserve">: </w:t>
      </w:r>
      <w:r w:rsidR="0094480A" w:rsidRPr="001A2652">
        <w:rPr>
          <w:rStyle w:val="Otsikko2Char"/>
          <w:rFonts w:ascii="Calibri" w:hAnsi="Calibri" w:cs="Calibri"/>
          <w:b w:val="0"/>
          <w:bCs/>
          <w:lang w:val="fi-FI"/>
        </w:rPr>
        <w:t xml:space="preserve">Katsotaanko </w:t>
      </w:r>
      <w:r w:rsidRPr="001A2652">
        <w:rPr>
          <w:rStyle w:val="Otsikko2Char"/>
          <w:rFonts w:ascii="Calibri" w:hAnsi="Calibri" w:cs="Calibri"/>
          <w:b w:val="0"/>
          <w:bCs/>
          <w:lang w:val="fi-FI"/>
        </w:rPr>
        <w:t>täyttyneeksi,</w:t>
      </w:r>
      <w:r w:rsidR="0094480A" w:rsidRPr="001A2652">
        <w:rPr>
          <w:rStyle w:val="Otsikko2Char"/>
          <w:rFonts w:ascii="Calibri" w:hAnsi="Calibri" w:cs="Calibri"/>
          <w:b w:val="0"/>
          <w:bCs/>
          <w:lang w:val="fi-FI"/>
        </w:rPr>
        <w:t xml:space="preserve"> mikäli maksetaan bonus alihankkijalle?</w:t>
      </w:r>
    </w:p>
    <w:p w14:paraId="69B6C15C" w14:textId="6EBE8235" w:rsidR="0094480A" w:rsidRPr="001A2652" w:rsidRDefault="0094480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  <w:r w:rsidRPr="001A2652">
        <w:rPr>
          <w:rStyle w:val="Otsikko2Char"/>
          <w:rFonts w:ascii="Calibri" w:hAnsi="Calibri" w:cs="Calibri"/>
          <w:b w:val="0"/>
          <w:bCs/>
          <w:lang w:val="fi-FI"/>
        </w:rPr>
        <w:t>Vastaus</w:t>
      </w:r>
      <w:r w:rsidR="00B14644">
        <w:rPr>
          <w:rStyle w:val="Otsikko2Char"/>
          <w:rFonts w:ascii="Calibri" w:hAnsi="Calibri" w:cs="Calibri"/>
          <w:b w:val="0"/>
          <w:bCs/>
          <w:lang w:val="fi-FI"/>
        </w:rPr>
        <w:t xml:space="preserve"> 4</w:t>
      </w:r>
      <w:r w:rsidRPr="001A2652">
        <w:rPr>
          <w:rStyle w:val="Otsikko2Char"/>
          <w:rFonts w:ascii="Calibri" w:hAnsi="Calibri" w:cs="Calibri"/>
          <w:b w:val="0"/>
          <w:bCs/>
          <w:lang w:val="fi-FI"/>
        </w:rPr>
        <w:t xml:space="preserve">: </w:t>
      </w:r>
      <w:r w:rsidR="001A2652">
        <w:rPr>
          <w:rStyle w:val="Otsikko2Char"/>
          <w:rFonts w:ascii="Calibri" w:hAnsi="Calibri" w:cs="Calibri"/>
          <w:b w:val="0"/>
          <w:bCs/>
          <w:lang w:val="fi-FI"/>
        </w:rPr>
        <w:t>Bonuksen voi maksaa joko omille työntekijöilleen tai alihankkijoille. Tämä todennetaan vuosittain</w:t>
      </w:r>
      <w:r w:rsidR="00B14644">
        <w:rPr>
          <w:rStyle w:val="Otsikko2Char"/>
          <w:rFonts w:ascii="Calibri" w:hAnsi="Calibri" w:cs="Calibri"/>
          <w:b w:val="0"/>
          <w:bCs/>
          <w:lang w:val="fi-FI"/>
        </w:rPr>
        <w:t>.</w:t>
      </w:r>
    </w:p>
    <w:p w14:paraId="2324C6EE" w14:textId="77777777" w:rsidR="0094480A" w:rsidRDefault="0094480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73CF13D6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22943D0D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38D62DEA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66CE3A61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44F6607A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418B705D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674250E3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2CA924AB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76BD137D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2A66AD18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092B437C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3855239B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03A7700F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353AFE0E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7E317E01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03C2A49A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48D23850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4B340788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10A1EB13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2D381944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6D552D82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10856857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5676ABD9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4D0C299E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75BA14DC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09052E4A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3637CA48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6D0D57C1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12555418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69A452D8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25E22EA5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128C5041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1DB9A6B8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378BF021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0FF1DB6B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313A24AD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292BDFFD" w14:textId="77777777" w:rsidR="00587A5A" w:rsidRDefault="00587A5A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675254DE" w14:textId="77777777" w:rsidR="00587A5A" w:rsidRPr="001A2652" w:rsidRDefault="00587A5A" w:rsidP="00BE5CA3">
      <w:pPr>
        <w:ind w:left="0"/>
        <w:rPr>
          <w:rStyle w:val="Otsikko2Char"/>
          <w:rFonts w:ascii="Calibri" w:hAnsi="Calibri" w:cs="Calibri"/>
          <w:b w:val="0"/>
          <w:bCs/>
          <w:lang w:val="fi-FI"/>
        </w:rPr>
      </w:pPr>
    </w:p>
    <w:p w14:paraId="2718C8C0" w14:textId="1B94E183" w:rsidR="0094480A" w:rsidRDefault="004E07C6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  <w:r>
        <w:rPr>
          <w:rStyle w:val="Otsikko2Char"/>
          <w:rFonts w:ascii="Calibri" w:hAnsi="Calibri" w:cs="Calibri"/>
          <w:b w:val="0"/>
          <w:bCs/>
          <w:lang w:val="fi-FI"/>
        </w:rPr>
        <w:t xml:space="preserve">Kysymys 5: </w:t>
      </w:r>
      <w:r w:rsidR="0094480A" w:rsidRPr="001A2652">
        <w:rPr>
          <w:rStyle w:val="Otsikko2Char"/>
          <w:rFonts w:ascii="Calibri" w:hAnsi="Calibri" w:cs="Calibri"/>
          <w:b w:val="0"/>
          <w:bCs/>
          <w:lang w:val="fi-FI"/>
        </w:rPr>
        <w:t>Lumenajot kokonaishinnalla</w:t>
      </w:r>
      <w:r>
        <w:rPr>
          <w:rStyle w:val="Otsikko2Char"/>
          <w:rFonts w:ascii="Calibri" w:hAnsi="Calibri" w:cs="Calibri"/>
          <w:b w:val="0"/>
          <w:bCs/>
          <w:lang w:val="fi-FI"/>
        </w:rPr>
        <w:t xml:space="preserve">: </w:t>
      </w:r>
      <w:r w:rsidR="0094480A" w:rsidRPr="001A2652">
        <w:rPr>
          <w:rStyle w:val="Otsikko2Char"/>
          <w:rFonts w:ascii="Calibri" w:hAnsi="Calibri" w:cs="Calibri"/>
          <w:b w:val="0"/>
          <w:bCs/>
          <w:lang w:val="fi-FI"/>
        </w:rPr>
        <w:t>Onko mahdollista ilmoitta sitova määrä lumenajoille? Vaihtuvuus voi olla erittäin suuri ja riski pelkästään urakoitsijalla. Osa lumista myös kulkeutuu muiden aurauslumina (katualueet).</w:t>
      </w:r>
    </w:p>
    <w:p w14:paraId="2F30AC9E" w14:textId="77777777" w:rsidR="00273F61" w:rsidRPr="00273F61" w:rsidRDefault="00105F99" w:rsidP="00273F61">
      <w:pPr>
        <w:rPr>
          <w:rStyle w:val="Otsikko2Char"/>
          <w:rFonts w:ascii="Calibri" w:hAnsi="Calibri" w:cs="Calibri"/>
          <w:b w:val="0"/>
          <w:bCs/>
          <w:lang w:val="fi-FI"/>
        </w:rPr>
      </w:pPr>
      <w:r w:rsidRPr="00273F61">
        <w:rPr>
          <w:rStyle w:val="Otsikko2Char"/>
          <w:rFonts w:ascii="Calibri" w:hAnsi="Calibri" w:cs="Calibri"/>
          <w:b w:val="0"/>
          <w:bCs/>
          <w:lang w:val="fi-FI"/>
        </w:rPr>
        <w:t xml:space="preserve">Vastaus 5: </w:t>
      </w:r>
      <w:r w:rsidR="00273F61" w:rsidRPr="00273F61">
        <w:rPr>
          <w:rStyle w:val="Otsikko2Char"/>
          <w:rFonts w:ascii="Calibri" w:hAnsi="Calibri" w:cs="Calibri"/>
          <w:b w:val="0"/>
          <w:bCs/>
          <w:lang w:val="fi-FI"/>
        </w:rPr>
        <w:t xml:space="preserve">Tilaajalla ei ole toimittaa sitovia lumenajomääriä ko. tarjouspyyntöä koskien. Urakoitsija vastaa kaikesta lumenajosta, jotta laatuvaatimukset täyttyvät. Huomiona kuitenkin, että tilaaja vastaa lumen vastaanottopaikan ylläpidosta </w:t>
      </w:r>
      <w:proofErr w:type="spellStart"/>
      <w:r w:rsidR="00273F61" w:rsidRPr="00273F61">
        <w:rPr>
          <w:rStyle w:val="Otsikko2Char"/>
          <w:rFonts w:ascii="Calibri" w:hAnsi="Calibri" w:cs="Calibri"/>
          <w:b w:val="0"/>
          <w:bCs/>
          <w:lang w:val="fi-FI"/>
        </w:rPr>
        <w:t>Alskatintiellä</w:t>
      </w:r>
      <w:proofErr w:type="spellEnd"/>
      <w:r w:rsidR="00273F61" w:rsidRPr="00273F61">
        <w:rPr>
          <w:rStyle w:val="Otsikko2Char"/>
          <w:rFonts w:ascii="Calibri" w:hAnsi="Calibri" w:cs="Calibri"/>
          <w:b w:val="0"/>
          <w:bCs/>
          <w:lang w:val="fi-FI"/>
        </w:rPr>
        <w:t xml:space="preserve"> ja Pitkämäellä. Mikäli urakoitsija toimittaa lunta </w:t>
      </w:r>
      <w:proofErr w:type="spellStart"/>
      <w:r w:rsidR="00273F61" w:rsidRPr="00273F61">
        <w:rPr>
          <w:rStyle w:val="Otsikko2Char"/>
          <w:rFonts w:ascii="Calibri" w:hAnsi="Calibri" w:cs="Calibri"/>
          <w:b w:val="0"/>
          <w:bCs/>
          <w:lang w:val="fi-FI"/>
        </w:rPr>
        <w:t>Myrgrundiin</w:t>
      </w:r>
      <w:proofErr w:type="spellEnd"/>
      <w:r w:rsidR="00273F61" w:rsidRPr="00273F61">
        <w:rPr>
          <w:rStyle w:val="Otsikko2Char"/>
          <w:rFonts w:ascii="Calibri" w:hAnsi="Calibri" w:cs="Calibri"/>
          <w:b w:val="0"/>
          <w:bCs/>
          <w:lang w:val="fi-FI"/>
        </w:rPr>
        <w:t xml:space="preserve"> sieltä urakoitsijalta peritään erillinen vastaanottomaksu. </w:t>
      </w:r>
    </w:p>
    <w:p w14:paraId="6BFB2246" w14:textId="77777777" w:rsidR="00587A5A" w:rsidRPr="001A2652" w:rsidRDefault="00587A5A" w:rsidP="005C068D">
      <w:pPr>
        <w:ind w:left="0"/>
        <w:rPr>
          <w:rStyle w:val="Otsikko2Char"/>
          <w:rFonts w:ascii="Calibri" w:hAnsi="Calibri" w:cs="Calibri"/>
          <w:b w:val="0"/>
          <w:bCs/>
          <w:lang w:val="fi-FI"/>
        </w:rPr>
      </w:pPr>
    </w:p>
    <w:p w14:paraId="5A7B1A3D" w14:textId="7CCB67D0" w:rsidR="0094480A" w:rsidRDefault="005C068D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  <w:r>
        <w:rPr>
          <w:rStyle w:val="Otsikko2Char"/>
          <w:rFonts w:ascii="Calibri" w:hAnsi="Calibri" w:cs="Calibri"/>
          <w:b w:val="0"/>
          <w:bCs/>
          <w:lang w:val="fi-FI"/>
        </w:rPr>
        <w:t xml:space="preserve">Kysymys 6: </w:t>
      </w:r>
      <w:r w:rsidR="0094480A" w:rsidRPr="001A2652">
        <w:rPr>
          <w:rStyle w:val="Otsikko2Char"/>
          <w:rFonts w:ascii="Calibri" w:hAnsi="Calibri" w:cs="Calibri"/>
          <w:b w:val="0"/>
          <w:bCs/>
          <w:lang w:val="fi-FI"/>
        </w:rPr>
        <w:t xml:space="preserve">Onko Tilaajalta mahdollisuus saada tekniset rajapintakuvaukset kaikista järjestelmistään, joihin tietoa pitää tuottaa? Koskee myös laatulupauksissa, Lupaus 5 mainittua Pilvilampi- järjestelmää. </w:t>
      </w:r>
    </w:p>
    <w:p w14:paraId="4DDFBC9D" w14:textId="5FD1AEED" w:rsidR="00B54F5D" w:rsidRDefault="00B54F5D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  <w:r>
        <w:rPr>
          <w:rStyle w:val="Otsikko2Char"/>
          <w:rFonts w:ascii="Calibri" w:hAnsi="Calibri" w:cs="Calibri"/>
          <w:b w:val="0"/>
          <w:bCs/>
          <w:lang w:val="fi-FI"/>
        </w:rPr>
        <w:t xml:space="preserve">Vastaus 6: </w:t>
      </w:r>
      <w:r w:rsidR="00C16D47">
        <w:rPr>
          <w:rStyle w:val="Otsikko2Char"/>
          <w:rFonts w:ascii="Calibri" w:hAnsi="Calibri" w:cs="Calibri"/>
          <w:b w:val="0"/>
          <w:bCs/>
          <w:lang w:val="fi-FI"/>
        </w:rPr>
        <w:t xml:space="preserve">Pilvilammen </w:t>
      </w:r>
      <w:r w:rsidR="0013418F">
        <w:rPr>
          <w:rStyle w:val="Otsikko2Char"/>
          <w:rFonts w:ascii="Calibri" w:hAnsi="Calibri" w:cs="Calibri"/>
          <w:b w:val="0"/>
          <w:bCs/>
          <w:lang w:val="fi-FI"/>
        </w:rPr>
        <w:t xml:space="preserve">järjestelmänkuvaus on kerrottuna alla tarkemmin: </w:t>
      </w:r>
    </w:p>
    <w:p w14:paraId="0429B58E" w14:textId="77777777" w:rsidR="0013418F" w:rsidRDefault="0013418F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203A3716" w14:textId="77777777" w:rsidR="0013418F" w:rsidRPr="0013418F" w:rsidRDefault="0013418F" w:rsidP="0013418F">
      <w:pPr>
        <w:rPr>
          <w:rStyle w:val="Otsikko2Char"/>
          <w:rFonts w:ascii="Calibri" w:hAnsi="Calibri" w:cs="Calibri"/>
          <w:b w:val="0"/>
          <w:bCs/>
          <w:lang w:val="fi-FI"/>
        </w:rPr>
      </w:pP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Vaasan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Kaupungilla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on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käytössä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Pilvilampi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Softwaren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ja Platonic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Partnershipin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kanssa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toteutettu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Android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mobiiliapplikaatio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.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Urakoitsija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näkee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applikaation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kautta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omat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avoimet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tehtävät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ja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voi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aloittaa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tehtävän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ja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merkata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työn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valmiiksi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. Kun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tehtävä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aloitetaan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,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niin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applikaatio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seuraa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GPS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koordinaatteja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ja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lähettää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tiedot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Vaasan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kunnossapidon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järjestelmään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.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Täten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Vaasan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työnjohto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voi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seurata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reaaliaikaista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tilannetta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suoraan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omasta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järjestelmästään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.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Tehtävään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voi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lisätä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myös liitetiedostoja ja käydä viestittelyä Vaasan kunnossapidon kanssa. Alla kuvakaappaus mobiilinäkymästä. </w:t>
      </w:r>
    </w:p>
    <w:p w14:paraId="745FF7B1" w14:textId="77777777" w:rsidR="0013418F" w:rsidRPr="0013418F" w:rsidRDefault="0013418F" w:rsidP="0013418F">
      <w:pPr>
        <w:rPr>
          <w:rStyle w:val="Otsikko2Char"/>
          <w:rFonts w:ascii="Calibri" w:hAnsi="Calibri" w:cs="Calibri"/>
          <w:b w:val="0"/>
          <w:bCs/>
          <w:lang w:val="fi-FI"/>
        </w:rPr>
      </w:pPr>
      <w:r w:rsidRPr="0013418F">
        <w:rPr>
          <w:rStyle w:val="Otsikko2Char"/>
          <w:rFonts w:ascii="Calibri" w:hAnsi="Calibri" w:cs="Calibri"/>
          <w:lang w:val="fi-FI"/>
        </w:rPr>
        <w:t>Vaatimukset:</w:t>
      </w:r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Android puhelin. Ja Microsoft O365 tunnus. </w:t>
      </w:r>
    </w:p>
    <w:p w14:paraId="58757F36" w14:textId="1F1DD980" w:rsidR="0013418F" w:rsidRPr="0013418F" w:rsidRDefault="0013418F" w:rsidP="00F038E2">
      <w:pPr>
        <w:rPr>
          <w:rStyle w:val="Otsikko2Char"/>
          <w:rFonts w:ascii="Calibri" w:hAnsi="Calibri" w:cs="Calibri"/>
          <w:b w:val="0"/>
          <w:bCs/>
          <w:lang w:val="fi-FI"/>
        </w:rPr>
      </w:pPr>
      <w:r w:rsidRPr="0013418F">
        <w:rPr>
          <w:rStyle w:val="Otsikko2Char"/>
          <w:rFonts w:ascii="Calibri" w:hAnsi="Calibri" w:cs="Calibri"/>
          <w:b w:val="0"/>
          <w:bCs/>
          <w:lang w:val="fi-FI"/>
        </w:rPr>
        <w:t>Tarvittaessa on mahdollista toteuttaa urakoitsijalle oma REST-rajapinta, josta urakoitsija voi hakea avoimet tehtävät ja lähettää paikkatietoa.</w:t>
      </w:r>
    </w:p>
    <w:p w14:paraId="047D5BE9" w14:textId="31D2C7F0" w:rsidR="0013418F" w:rsidRPr="0013418F" w:rsidRDefault="0013418F" w:rsidP="00F038E2">
      <w:pPr>
        <w:rPr>
          <w:rStyle w:val="Otsikko2Char"/>
          <w:rFonts w:ascii="Calibri" w:hAnsi="Calibri" w:cs="Calibri"/>
          <w:b w:val="0"/>
          <w:bCs/>
          <w:lang w:val="fi-FI"/>
        </w:rPr>
      </w:pPr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Mikäli, jotain muuta järjestelmää käytetään, rajapintatiedot voi pyytää suoraan Pilvilammelta Kai Haloselta tai Juuso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Saikolta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>.</w:t>
      </w:r>
    </w:p>
    <w:p w14:paraId="38ED2984" w14:textId="77777777" w:rsidR="0013418F" w:rsidRPr="0013418F" w:rsidRDefault="0013418F" w:rsidP="0013418F">
      <w:pPr>
        <w:rPr>
          <w:rStyle w:val="Otsikko2Char"/>
          <w:rFonts w:ascii="Calibri" w:hAnsi="Calibri" w:cs="Calibri"/>
          <w:b w:val="0"/>
          <w:bCs/>
          <w:lang w:val="fi-FI"/>
        </w:rPr>
      </w:pPr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Lisäksi on huomioitava, että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Esrin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ArcGIS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-pohjaisen järjestelmän rajapintatiedot on toimitettu tarjouspyynnön liitteenä.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ArcGIS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on asiakkaille suunnattu verkkopohjainen pyöräilykartta-sovellus ja talvihoidon </w:t>
      </w:r>
    </w:p>
    <w:p w14:paraId="2AD3D48C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26D9D516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12CEB6B1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79511382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103FAEB2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67EA96B0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00437723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66C8C8F0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6655A296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28ACDCFB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271E694F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1BFE3F12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69A3E7D9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0377D5A9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37D537B9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43A7A1D0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02697A0F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722AC13C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65E9E20E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7B8CF223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4521C811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26F4F847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64298D62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0F8C1675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7FB7A67F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6B649387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233B4A4A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238A8D53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1506AAE5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397680F5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71D6E31D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64B91B4E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7B5CFDE7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53135CA1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211EEF85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7BA787DD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529985F2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33E14A16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1AA8AC94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71DFD3A9" w14:textId="77777777" w:rsidR="0013418F" w:rsidRDefault="0013418F" w:rsidP="0013418F">
      <w:pPr>
        <w:rPr>
          <w:rStyle w:val="Otsikko2Char"/>
          <w:rFonts w:ascii="Calibri" w:hAnsi="Calibri" w:cs="Calibri"/>
          <w:bCs/>
          <w:lang w:val="fi-FI"/>
        </w:rPr>
      </w:pPr>
    </w:p>
    <w:p w14:paraId="3C027B79" w14:textId="77777777" w:rsidR="0013418F" w:rsidRPr="0013418F" w:rsidRDefault="0013418F" w:rsidP="0013418F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583B9AC3" w14:textId="2A3CE3A3" w:rsidR="0013418F" w:rsidRDefault="0013418F" w:rsidP="0013418F">
      <w:pPr>
        <w:rPr>
          <w:rStyle w:val="Otsikko2Char"/>
          <w:rFonts w:ascii="Calibri" w:hAnsi="Calibri" w:cs="Calibri"/>
          <w:b w:val="0"/>
          <w:bCs/>
          <w:lang w:val="fi-FI"/>
        </w:rPr>
      </w:pPr>
      <w:r w:rsidRPr="0013418F">
        <w:rPr>
          <w:rStyle w:val="Otsikko2Char"/>
          <w:rFonts w:ascii="Calibri" w:hAnsi="Calibri" w:cs="Calibri"/>
          <w:b w:val="0"/>
          <w:bCs/>
          <w:lang w:val="fi-FI"/>
        </w:rPr>
        <w:lastRenderedPageBreak/>
        <w:t xml:space="preserve">tilanneseuranta. Sieltä asiakkaat näkevät koneiden sijainnin ja suoritetut toimenpiteet. Koneen tai työntekijän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tiedot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eivät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välity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 </w:t>
      </w:r>
      <w:proofErr w:type="spellStart"/>
      <w:r w:rsidRPr="0013418F">
        <w:rPr>
          <w:rStyle w:val="Otsikko2Char"/>
          <w:rFonts w:ascii="Calibri" w:hAnsi="Calibri" w:cs="Calibri"/>
          <w:b w:val="0"/>
          <w:bCs/>
          <w:lang w:val="fi-FI"/>
        </w:rPr>
        <w:t>asiakkaalle</w:t>
      </w:r>
      <w:proofErr w:type="spellEnd"/>
      <w:r w:rsidRPr="0013418F">
        <w:rPr>
          <w:rStyle w:val="Otsikko2Char"/>
          <w:rFonts w:ascii="Calibri" w:hAnsi="Calibri" w:cs="Calibri"/>
          <w:b w:val="0"/>
          <w:bCs/>
          <w:lang w:val="fi-FI"/>
        </w:rPr>
        <w:t xml:space="preserve">. </w:t>
      </w:r>
    </w:p>
    <w:p w14:paraId="6FF6C1AD" w14:textId="44ECFB1B" w:rsidR="00F038E2" w:rsidRPr="0013418F" w:rsidRDefault="00D20F16" w:rsidP="0013418F">
      <w:pPr>
        <w:rPr>
          <w:rStyle w:val="Otsikko2Char"/>
          <w:rFonts w:ascii="Calibri" w:hAnsi="Calibri" w:cs="Calibri"/>
          <w:b w:val="0"/>
          <w:bCs/>
          <w:lang w:val="fi-FI"/>
        </w:rPr>
      </w:pPr>
      <w:r>
        <w:rPr>
          <w:rStyle w:val="Otsikko2Char"/>
          <w:rFonts w:ascii="Calibri" w:hAnsi="Calibri" w:cs="Calibri"/>
          <w:b w:val="0"/>
          <w:bCs/>
          <w:noProof/>
          <w:lang w:val="fi-FI"/>
        </w:rPr>
        <w:drawing>
          <wp:anchor distT="0" distB="0" distL="114300" distR="114300" simplePos="0" relativeHeight="251658240" behindDoc="0" locked="0" layoutInCell="1" allowOverlap="1" wp14:anchorId="6FF3ADB2" wp14:editId="5254AA27">
            <wp:simplePos x="0" y="0"/>
            <wp:positionH relativeFrom="column">
              <wp:posOffset>539277</wp:posOffset>
            </wp:positionH>
            <wp:positionV relativeFrom="paragraph">
              <wp:posOffset>235467</wp:posOffset>
            </wp:positionV>
            <wp:extent cx="5596890" cy="3074035"/>
            <wp:effectExtent l="0" t="0" r="3810" b="0"/>
            <wp:wrapTopAndBottom/>
            <wp:docPr id="132808175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890" cy="3074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65D65E" w14:textId="26D54D90" w:rsidR="0013418F" w:rsidRDefault="0013418F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5407E287" w14:textId="36FDE2A7" w:rsidR="00B54F5D" w:rsidRDefault="00B54F5D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4CDE7B9D" w14:textId="77777777" w:rsidR="00B54F5D" w:rsidRDefault="00B54F5D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3DF4D81E" w14:textId="77777777" w:rsidR="00B54F5D" w:rsidRPr="001A2652" w:rsidRDefault="00B54F5D" w:rsidP="0094480A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470785AB" w14:textId="77777777" w:rsidR="004D0B2B" w:rsidRPr="00587A5A" w:rsidRDefault="004D0B2B" w:rsidP="00E92E06">
      <w:pPr>
        <w:rPr>
          <w:rStyle w:val="Otsikko2Char"/>
          <w:rFonts w:ascii="Calibri" w:hAnsi="Calibri" w:cs="Calibri"/>
          <w:b w:val="0"/>
          <w:bCs/>
          <w:lang w:val="fi-FI"/>
        </w:rPr>
      </w:pPr>
    </w:p>
    <w:p w14:paraId="069E4321" w14:textId="77777777" w:rsidR="004D0B2B" w:rsidRDefault="004D0B2B" w:rsidP="00E92E06">
      <w:pPr>
        <w:rPr>
          <w:rFonts w:ascii="Calibri" w:hAnsi="Calibri" w:cs="Calibri"/>
          <w:lang w:val="fi-FI"/>
        </w:rPr>
      </w:pPr>
    </w:p>
    <w:p w14:paraId="1800F8E9" w14:textId="77777777" w:rsidR="004D0B2B" w:rsidRPr="00D45C63" w:rsidRDefault="004D0B2B" w:rsidP="00E92E06">
      <w:pPr>
        <w:rPr>
          <w:rFonts w:ascii="Calibri" w:hAnsi="Calibri" w:cs="Calibri"/>
          <w:lang w:val="fi-FI"/>
        </w:rPr>
      </w:pPr>
    </w:p>
    <w:p w14:paraId="17A7BEC2" w14:textId="77777777" w:rsidR="00C47C2F" w:rsidRPr="00D45C63" w:rsidRDefault="00C47C2F" w:rsidP="00E92E06">
      <w:pPr>
        <w:rPr>
          <w:rFonts w:ascii="Calibri" w:hAnsi="Calibri" w:cs="Calibri"/>
          <w:lang w:val="fi-FI"/>
        </w:rPr>
      </w:pPr>
    </w:p>
    <w:p w14:paraId="16B72240" w14:textId="77777777" w:rsidR="00480694" w:rsidRPr="00D45C63" w:rsidRDefault="00480694" w:rsidP="00E92E06">
      <w:pPr>
        <w:rPr>
          <w:rFonts w:ascii="Calibri" w:hAnsi="Calibri" w:cs="Calibri"/>
          <w:lang w:val="fi-FI"/>
        </w:rPr>
      </w:pPr>
    </w:p>
    <w:p w14:paraId="2BB387A1" w14:textId="77777777" w:rsidR="00480694" w:rsidRPr="00D45C63" w:rsidRDefault="00480694" w:rsidP="00E92E06">
      <w:pPr>
        <w:rPr>
          <w:rFonts w:ascii="Calibri" w:hAnsi="Calibri" w:cs="Calibri"/>
          <w:lang w:val="fi-FI"/>
        </w:rPr>
      </w:pPr>
    </w:p>
    <w:p w14:paraId="4547E6C6" w14:textId="77777777" w:rsidR="00480694" w:rsidRPr="00D45C63" w:rsidRDefault="00480694" w:rsidP="00E92E06">
      <w:pPr>
        <w:rPr>
          <w:rFonts w:ascii="Calibri" w:hAnsi="Calibri" w:cs="Calibri"/>
          <w:lang w:val="fi-FI"/>
        </w:rPr>
      </w:pPr>
    </w:p>
    <w:p w14:paraId="72562B17" w14:textId="77777777" w:rsidR="00480694" w:rsidRPr="00D45C63" w:rsidRDefault="00480694" w:rsidP="007636DD">
      <w:pPr>
        <w:ind w:left="0"/>
        <w:rPr>
          <w:rFonts w:ascii="Calibri" w:hAnsi="Calibri" w:cs="Calibri"/>
          <w:lang w:val="fi-FI"/>
        </w:rPr>
      </w:pPr>
    </w:p>
    <w:p w14:paraId="75723A63" w14:textId="77777777" w:rsidR="00480694" w:rsidRPr="00D45C63" w:rsidRDefault="00480694" w:rsidP="00E92E06">
      <w:pPr>
        <w:rPr>
          <w:rFonts w:ascii="Calibri" w:hAnsi="Calibri" w:cs="Calibri"/>
          <w:lang w:val="fi-FI"/>
        </w:rPr>
      </w:pPr>
    </w:p>
    <w:p w14:paraId="6149023D" w14:textId="77777777" w:rsidR="00480694" w:rsidRPr="00D45C63" w:rsidRDefault="00480694" w:rsidP="00E92E06">
      <w:pPr>
        <w:rPr>
          <w:rFonts w:ascii="Calibri" w:hAnsi="Calibri" w:cs="Calibri"/>
          <w:lang w:val="fi-FI"/>
        </w:rPr>
      </w:pPr>
    </w:p>
    <w:p w14:paraId="5811520D" w14:textId="77777777" w:rsidR="00480694" w:rsidRPr="00D45C63" w:rsidRDefault="00480694" w:rsidP="00E92E06">
      <w:pPr>
        <w:rPr>
          <w:rFonts w:ascii="Calibri" w:hAnsi="Calibri" w:cs="Calibri"/>
          <w:lang w:val="fi-FI"/>
        </w:rPr>
      </w:pPr>
    </w:p>
    <w:p w14:paraId="082A0599" w14:textId="77777777" w:rsidR="00480694" w:rsidRPr="00D45C63" w:rsidRDefault="00480694" w:rsidP="00E92E06">
      <w:pPr>
        <w:rPr>
          <w:rFonts w:ascii="Calibri" w:hAnsi="Calibri" w:cs="Calibri"/>
          <w:lang w:val="fi-FI"/>
        </w:rPr>
      </w:pPr>
    </w:p>
    <w:p w14:paraId="2CA07389" w14:textId="77777777" w:rsidR="00480694" w:rsidRPr="00D45C63" w:rsidRDefault="00480694" w:rsidP="00E92E06">
      <w:pPr>
        <w:rPr>
          <w:rFonts w:ascii="Calibri" w:hAnsi="Calibri" w:cs="Calibri"/>
          <w:lang w:val="fi-FI"/>
        </w:rPr>
      </w:pPr>
    </w:p>
    <w:p w14:paraId="36BF59A2" w14:textId="77777777" w:rsidR="00480694" w:rsidRPr="00D45C63" w:rsidRDefault="00480694" w:rsidP="00E92E06">
      <w:pPr>
        <w:rPr>
          <w:rFonts w:ascii="Calibri" w:hAnsi="Calibri" w:cs="Calibri"/>
          <w:lang w:val="fi-FI"/>
        </w:rPr>
      </w:pPr>
    </w:p>
    <w:p w14:paraId="0024B147" w14:textId="77777777" w:rsidR="00480694" w:rsidRPr="00D45C63" w:rsidRDefault="00480694" w:rsidP="00E92E06">
      <w:pPr>
        <w:rPr>
          <w:rFonts w:ascii="Calibri" w:hAnsi="Calibri" w:cs="Calibri"/>
          <w:lang w:val="fi-FI"/>
        </w:rPr>
      </w:pPr>
    </w:p>
    <w:p w14:paraId="5378015B" w14:textId="77777777" w:rsidR="00744BCE" w:rsidRPr="00D45C63" w:rsidRDefault="00744BCE" w:rsidP="00E92E06">
      <w:pPr>
        <w:rPr>
          <w:rFonts w:ascii="Calibri" w:hAnsi="Calibri" w:cs="Calibri"/>
          <w:lang w:val="fi-FI"/>
        </w:rPr>
      </w:pPr>
    </w:p>
    <w:p w14:paraId="518768A2" w14:textId="77777777" w:rsidR="00480694" w:rsidRPr="00D45C63" w:rsidRDefault="00480694" w:rsidP="00E92E06">
      <w:pPr>
        <w:rPr>
          <w:rFonts w:ascii="Calibri" w:hAnsi="Calibri" w:cs="Calibri"/>
          <w:lang w:val="fi-FI"/>
        </w:rPr>
      </w:pPr>
    </w:p>
    <w:p w14:paraId="2F911F48" w14:textId="77777777" w:rsidR="00480694" w:rsidRPr="00D45C63" w:rsidRDefault="00480694" w:rsidP="00E92E06">
      <w:pPr>
        <w:rPr>
          <w:rFonts w:ascii="Calibri" w:hAnsi="Calibri" w:cs="Calibri"/>
          <w:lang w:val="fi-FI"/>
        </w:rPr>
      </w:pPr>
    </w:p>
    <w:p w14:paraId="67068905" w14:textId="77777777" w:rsidR="009F689C" w:rsidRPr="00D45C63" w:rsidRDefault="009F689C" w:rsidP="00E92E06">
      <w:pPr>
        <w:rPr>
          <w:rFonts w:ascii="Calibri" w:hAnsi="Calibri" w:cs="Calibri"/>
          <w:lang w:val="fi-FI"/>
        </w:rPr>
      </w:pPr>
    </w:p>
    <w:p w14:paraId="64BF45EC" w14:textId="77777777" w:rsidR="009F689C" w:rsidRPr="00D45C63" w:rsidRDefault="009F689C" w:rsidP="00E92E06">
      <w:pPr>
        <w:rPr>
          <w:rFonts w:ascii="Calibri" w:hAnsi="Calibri" w:cs="Calibri"/>
          <w:lang w:val="fi-FI"/>
        </w:rPr>
      </w:pPr>
    </w:p>
    <w:p w14:paraId="411573B1" w14:textId="77777777" w:rsidR="009F689C" w:rsidRPr="00D45C63" w:rsidRDefault="009F689C" w:rsidP="00E92E06">
      <w:pPr>
        <w:rPr>
          <w:rFonts w:ascii="Calibri" w:hAnsi="Calibri" w:cs="Calibri"/>
          <w:lang w:val="fi-FI"/>
        </w:rPr>
      </w:pPr>
    </w:p>
    <w:p w14:paraId="7B41FC2A" w14:textId="77777777" w:rsidR="009F689C" w:rsidRPr="00D45C63" w:rsidRDefault="009F689C" w:rsidP="00E92E06">
      <w:pPr>
        <w:rPr>
          <w:rFonts w:ascii="Calibri" w:hAnsi="Calibri" w:cs="Calibri"/>
          <w:lang w:val="fi-FI"/>
        </w:rPr>
      </w:pPr>
    </w:p>
    <w:p w14:paraId="23E6404A" w14:textId="77777777" w:rsidR="009F689C" w:rsidRPr="00D45C63" w:rsidRDefault="009F689C" w:rsidP="00E92E06">
      <w:pPr>
        <w:rPr>
          <w:rFonts w:ascii="Calibri" w:hAnsi="Calibri" w:cs="Calibri"/>
          <w:lang w:val="fi-FI"/>
        </w:rPr>
      </w:pPr>
    </w:p>
    <w:p w14:paraId="04809E18" w14:textId="77777777" w:rsidR="009F689C" w:rsidRPr="00D45C63" w:rsidRDefault="009F689C" w:rsidP="00E92E06">
      <w:pPr>
        <w:rPr>
          <w:rFonts w:ascii="Calibri" w:hAnsi="Calibri" w:cs="Calibri"/>
          <w:lang w:val="fi-FI"/>
        </w:rPr>
      </w:pPr>
    </w:p>
    <w:p w14:paraId="5F092E3E" w14:textId="77777777" w:rsidR="009F689C" w:rsidRPr="00D45C63" w:rsidRDefault="009F689C" w:rsidP="00E92E06">
      <w:pPr>
        <w:rPr>
          <w:rFonts w:ascii="Calibri" w:hAnsi="Calibri" w:cs="Calibri"/>
          <w:lang w:val="fi-FI"/>
        </w:rPr>
      </w:pPr>
    </w:p>
    <w:p w14:paraId="4DA9EA8D" w14:textId="77777777" w:rsidR="009F689C" w:rsidRPr="00D45C63" w:rsidRDefault="009F689C" w:rsidP="00E92E06">
      <w:pPr>
        <w:rPr>
          <w:rFonts w:ascii="Calibri" w:hAnsi="Calibri" w:cs="Calibri"/>
          <w:lang w:val="fi-FI"/>
        </w:rPr>
      </w:pPr>
    </w:p>
    <w:p w14:paraId="6CD169AF" w14:textId="77777777" w:rsidR="009F689C" w:rsidRPr="00D45C63" w:rsidRDefault="009F689C" w:rsidP="00E92E06">
      <w:pPr>
        <w:rPr>
          <w:rFonts w:ascii="Calibri" w:hAnsi="Calibri" w:cs="Calibri"/>
          <w:lang w:val="fi-FI"/>
        </w:rPr>
      </w:pPr>
    </w:p>
    <w:p w14:paraId="0CE841A9" w14:textId="77777777" w:rsidR="009F689C" w:rsidRPr="00D45C63" w:rsidRDefault="009F689C" w:rsidP="00E92E06">
      <w:pPr>
        <w:rPr>
          <w:rFonts w:ascii="Calibri" w:hAnsi="Calibri" w:cs="Calibri"/>
          <w:lang w:val="fi-FI"/>
        </w:rPr>
      </w:pPr>
    </w:p>
    <w:p w14:paraId="7539D9F5" w14:textId="77777777" w:rsidR="009F689C" w:rsidRPr="00D45C63" w:rsidRDefault="009F689C" w:rsidP="00E92E06">
      <w:pPr>
        <w:rPr>
          <w:rFonts w:ascii="Calibri" w:hAnsi="Calibri" w:cs="Calibri"/>
          <w:lang w:val="fi-FI"/>
        </w:rPr>
      </w:pPr>
    </w:p>
    <w:p w14:paraId="36D4D7B3" w14:textId="77777777" w:rsidR="009F689C" w:rsidRPr="00D45C63" w:rsidRDefault="009F689C" w:rsidP="00E92E06">
      <w:pPr>
        <w:rPr>
          <w:rFonts w:ascii="Calibri" w:hAnsi="Calibri" w:cs="Calibri"/>
          <w:lang w:val="fi-FI"/>
        </w:rPr>
      </w:pPr>
    </w:p>
    <w:p w14:paraId="61832189" w14:textId="77777777" w:rsidR="009F689C" w:rsidRPr="00D45C63" w:rsidRDefault="009F689C" w:rsidP="00E92E06">
      <w:pPr>
        <w:rPr>
          <w:rFonts w:ascii="Calibri" w:hAnsi="Calibri" w:cs="Calibri"/>
          <w:lang w:val="fi-FI"/>
        </w:rPr>
      </w:pPr>
    </w:p>
    <w:p w14:paraId="1B7FFA9F" w14:textId="77777777" w:rsidR="009F689C" w:rsidRPr="00D45C63" w:rsidRDefault="009F689C" w:rsidP="00E92E06">
      <w:pPr>
        <w:rPr>
          <w:rFonts w:ascii="Calibri" w:hAnsi="Calibri" w:cs="Calibri"/>
          <w:lang w:val="fi-FI"/>
        </w:rPr>
      </w:pPr>
    </w:p>
    <w:p w14:paraId="592EF7CD" w14:textId="77777777" w:rsidR="009F689C" w:rsidRPr="00D45C63" w:rsidRDefault="009F689C" w:rsidP="00E92E06">
      <w:pPr>
        <w:rPr>
          <w:rFonts w:ascii="Calibri" w:hAnsi="Calibri" w:cs="Calibri"/>
          <w:lang w:val="fi-FI"/>
        </w:rPr>
      </w:pPr>
    </w:p>
    <w:p w14:paraId="7284B744" w14:textId="77777777" w:rsidR="009F689C" w:rsidRPr="00D45C63" w:rsidRDefault="009F689C" w:rsidP="00E92E06">
      <w:pPr>
        <w:rPr>
          <w:rFonts w:ascii="Calibri" w:hAnsi="Calibri" w:cs="Calibri"/>
          <w:lang w:val="fi-FI"/>
        </w:rPr>
      </w:pPr>
    </w:p>
    <w:p w14:paraId="69106EA2" w14:textId="77777777" w:rsidR="009F689C" w:rsidRPr="00D45C63" w:rsidRDefault="009F689C" w:rsidP="00E92E06">
      <w:pPr>
        <w:rPr>
          <w:rFonts w:ascii="Calibri" w:hAnsi="Calibri" w:cs="Calibri"/>
          <w:lang w:val="fi-FI"/>
        </w:rPr>
      </w:pPr>
    </w:p>
    <w:p w14:paraId="525E2DCB" w14:textId="77777777" w:rsidR="009F689C" w:rsidRPr="00D45C63" w:rsidRDefault="009F689C" w:rsidP="00E92E06">
      <w:pPr>
        <w:rPr>
          <w:rFonts w:ascii="Calibri" w:hAnsi="Calibri" w:cs="Calibri"/>
          <w:lang w:val="fi-FI"/>
        </w:rPr>
      </w:pPr>
    </w:p>
    <w:p w14:paraId="6CA124FA" w14:textId="77777777" w:rsidR="009F689C" w:rsidRPr="00D45C63" w:rsidRDefault="009F689C" w:rsidP="00E92E06">
      <w:pPr>
        <w:rPr>
          <w:rFonts w:ascii="Calibri" w:hAnsi="Calibri" w:cs="Calibri"/>
          <w:lang w:val="fi-FI"/>
        </w:rPr>
      </w:pPr>
    </w:p>
    <w:p w14:paraId="3ACE6E1A" w14:textId="77777777" w:rsidR="009F689C" w:rsidRPr="00D45C63" w:rsidRDefault="009F689C" w:rsidP="00E92E06">
      <w:pPr>
        <w:rPr>
          <w:rFonts w:ascii="Calibri" w:hAnsi="Calibri" w:cs="Calibri"/>
          <w:lang w:val="fi-FI"/>
        </w:rPr>
      </w:pPr>
    </w:p>
    <w:p w14:paraId="0F1779C1" w14:textId="77777777" w:rsidR="009F689C" w:rsidRPr="00D45C63" w:rsidRDefault="009F689C" w:rsidP="00E92E06">
      <w:pPr>
        <w:rPr>
          <w:rFonts w:ascii="Calibri" w:hAnsi="Calibri" w:cs="Calibri"/>
          <w:lang w:val="fi-FI"/>
        </w:rPr>
      </w:pPr>
    </w:p>
    <w:p w14:paraId="275B0716" w14:textId="77777777" w:rsidR="009F689C" w:rsidRPr="00D45C63" w:rsidRDefault="009F689C" w:rsidP="00E92E06">
      <w:pPr>
        <w:rPr>
          <w:rFonts w:ascii="Calibri" w:hAnsi="Calibri" w:cs="Calibri"/>
          <w:lang w:val="fi-FI"/>
        </w:rPr>
      </w:pPr>
    </w:p>
    <w:p w14:paraId="1E141E2D" w14:textId="77777777" w:rsidR="009F689C" w:rsidRPr="00D45C63" w:rsidRDefault="009F689C" w:rsidP="00E92E06">
      <w:pPr>
        <w:rPr>
          <w:rFonts w:ascii="Calibri" w:hAnsi="Calibri" w:cs="Calibri"/>
          <w:lang w:val="fi-FI"/>
        </w:rPr>
      </w:pPr>
    </w:p>
    <w:p w14:paraId="283077C7" w14:textId="77777777" w:rsidR="009F689C" w:rsidRPr="00D45C63" w:rsidRDefault="009F689C" w:rsidP="00F038E2">
      <w:pPr>
        <w:ind w:left="0"/>
        <w:rPr>
          <w:rFonts w:ascii="Calibri" w:hAnsi="Calibri" w:cs="Calibri"/>
          <w:lang w:val="fi-FI"/>
        </w:rPr>
      </w:pPr>
    </w:p>
    <w:sectPr w:rsidR="009F689C" w:rsidRPr="00D45C63" w:rsidSect="00A13ED6">
      <w:type w:val="continuous"/>
      <w:pgSz w:w="11914" w:h="16848"/>
      <w:pgMar w:top="296" w:right="500" w:bottom="266" w:left="500" w:header="708" w:footer="708" w:gutter="0"/>
      <w:cols w:num="2" w:space="0" w:equalWidth="0">
        <w:col w:w="8887" w:space="0"/>
        <w:col w:w="785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57196" w14:textId="77777777" w:rsidR="00CE62F9" w:rsidRDefault="00CE62F9" w:rsidP="00AA6649">
      <w:r>
        <w:separator/>
      </w:r>
    </w:p>
  </w:endnote>
  <w:endnote w:type="continuationSeparator" w:id="0">
    <w:p w14:paraId="1DF30280" w14:textId="77777777" w:rsidR="00CE62F9" w:rsidRDefault="00CE62F9" w:rsidP="00AA6649">
      <w:r>
        <w:continuationSeparator/>
      </w:r>
    </w:p>
  </w:endnote>
  <w:endnote w:type="continuationNotice" w:id="1">
    <w:p w14:paraId="1E257875" w14:textId="77777777" w:rsidR="00CE62F9" w:rsidRDefault="00CE62F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3679260"/>
      <w:docPartObj>
        <w:docPartGallery w:val="Page Numbers (Bottom of Page)"/>
        <w:docPartUnique/>
      </w:docPartObj>
    </w:sdtPr>
    <w:sdtEndPr/>
    <w:sdtContent>
      <w:p w14:paraId="7B27CF46" w14:textId="428E2A5A" w:rsidR="00F30E4C" w:rsidRDefault="00F30E4C">
        <w:pPr>
          <w:pStyle w:val="Alatunnist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i-FI"/>
          </w:rPr>
          <w:t>2</w:t>
        </w:r>
        <w:r>
          <w:fldChar w:fldCharType="end"/>
        </w:r>
      </w:p>
    </w:sdtContent>
  </w:sdt>
  <w:p w14:paraId="49DAE926" w14:textId="0A4912FB" w:rsidR="00A438F0" w:rsidRDefault="00A438F0" w:rsidP="00A438F0">
    <w:pPr>
      <w:pStyle w:val="Alatunniste"/>
    </w:pPr>
  </w:p>
  <w:p w14:paraId="75DC5A79" w14:textId="19E8BF60" w:rsidR="00F30E4C" w:rsidRDefault="004F1F98">
    <w:pPr>
      <w:pStyle w:val="Alatunniste"/>
    </w:pPr>
    <w:r w:rsidRPr="00730C50">
      <w:rPr>
        <w:noProof/>
      </w:rPr>
      <w:drawing>
        <wp:inline distT="0" distB="0" distL="0" distR="0" wp14:anchorId="11028AE3" wp14:editId="2996E51B">
          <wp:extent cx="773430" cy="584676"/>
          <wp:effectExtent l="0" t="0" r="7620" b="6350"/>
          <wp:docPr id="678312670" name="Picture 678312670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0056820" name="Picture 1" descr="A close-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873" cy="58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44942" w14:textId="72936ACD" w:rsidR="00C558E6" w:rsidRPr="00BE32F9" w:rsidRDefault="00C558E6">
    <w:pPr>
      <w:pStyle w:val="Alatunniste"/>
      <w:jc w:val="right"/>
      <w:rPr>
        <w:lang w:val="fi-FI"/>
      </w:rPr>
    </w:pPr>
    <w:r>
      <w:fldChar w:fldCharType="begin"/>
    </w:r>
    <w:r w:rsidRPr="00BE32F9">
      <w:rPr>
        <w:lang w:val="fi-FI"/>
      </w:rPr>
      <w:instrText xml:space="preserve"> PAGE   \* MERGEFORMAT </w:instrText>
    </w:r>
    <w:r>
      <w:fldChar w:fldCharType="separate"/>
    </w:r>
    <w:r w:rsidRPr="00BE32F9">
      <w:rPr>
        <w:noProof/>
        <w:lang w:val="fi-FI"/>
      </w:rPr>
      <w:t>2</w:t>
    </w:r>
    <w:r>
      <w:rPr>
        <w:noProof/>
      </w:rPr>
      <w:fldChar w:fldCharType="end"/>
    </w:r>
  </w:p>
  <w:p w14:paraId="03B2201B" w14:textId="3B015CB7" w:rsidR="00C558E6" w:rsidRPr="00BE32F9" w:rsidRDefault="00C558E6" w:rsidP="00C558E6">
    <w:pPr>
      <w:pStyle w:val="Alatunniste"/>
      <w:rPr>
        <w:lang w:val="fi-FI"/>
      </w:rPr>
    </w:pPr>
    <w:r w:rsidRPr="00730C50">
      <w:rPr>
        <w:lang w:val="fi-FI"/>
      </w:rPr>
      <w:t xml:space="preserve"> </w:t>
    </w:r>
    <w:r w:rsidR="00BE32F9" w:rsidRPr="00730C50">
      <w:rPr>
        <w:noProof/>
      </w:rPr>
      <w:drawing>
        <wp:inline distT="0" distB="0" distL="0" distR="0" wp14:anchorId="20755820" wp14:editId="41F99A19">
          <wp:extent cx="773430" cy="584676"/>
          <wp:effectExtent l="0" t="0" r="7620" b="6350"/>
          <wp:docPr id="614819974" name="Picture 614819974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0056820" name="Picture 1" descr="A close-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873" cy="58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E32F9" w:rsidRPr="00730C50">
      <w:rPr>
        <w:lang w:val="fi-FI"/>
      </w:rPr>
      <w:t xml:space="preserve"> </w:t>
    </w:r>
  </w:p>
  <w:p w14:paraId="75C47D51" w14:textId="1F3188A8" w:rsidR="00AA6649" w:rsidRPr="00BE32F9" w:rsidRDefault="00AA6649" w:rsidP="00C558E6">
    <w:pPr>
      <w:pStyle w:val="Alatunniste"/>
      <w:rPr>
        <w:lang w:val="fi-F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9EEF9" w14:textId="77777777" w:rsidR="00CE62F9" w:rsidRDefault="00CE62F9" w:rsidP="00AA6649">
      <w:r>
        <w:separator/>
      </w:r>
    </w:p>
  </w:footnote>
  <w:footnote w:type="continuationSeparator" w:id="0">
    <w:p w14:paraId="2ECA68F1" w14:textId="77777777" w:rsidR="00CE62F9" w:rsidRDefault="00CE62F9" w:rsidP="00AA6649">
      <w:r>
        <w:continuationSeparator/>
      </w:r>
    </w:p>
  </w:footnote>
  <w:footnote w:type="continuationNotice" w:id="1">
    <w:p w14:paraId="00551E45" w14:textId="77777777" w:rsidR="00CE62F9" w:rsidRDefault="00CE62F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F1AB" w14:textId="089BDB7F" w:rsidR="00AA6649" w:rsidRPr="00D45C63" w:rsidRDefault="00AA6649" w:rsidP="00D45C63">
    <w:pPr>
      <w:pStyle w:val="Yltunniste"/>
      <w:jc w:val="right"/>
      <w:rPr>
        <w:rFonts w:ascii="Calibri" w:hAnsi="Calibri" w:cs="Calibri"/>
        <w:sz w:val="20"/>
        <w:szCs w:val="20"/>
      </w:rPr>
    </w:pPr>
    <w:proofErr w:type="spellStart"/>
    <w:r w:rsidRPr="00D45C63">
      <w:rPr>
        <w:rFonts w:ascii="Calibri" w:hAnsi="Calibri" w:cs="Calibri"/>
        <w:sz w:val="20"/>
        <w:szCs w:val="20"/>
      </w:rPr>
      <w:t>Vaasan</w:t>
    </w:r>
    <w:proofErr w:type="spellEnd"/>
    <w:r w:rsidRPr="00D45C63">
      <w:rPr>
        <w:rFonts w:ascii="Calibri" w:hAnsi="Calibri" w:cs="Calibri"/>
        <w:sz w:val="20"/>
        <w:szCs w:val="20"/>
      </w:rPr>
      <w:t xml:space="preserve"> </w:t>
    </w:r>
    <w:proofErr w:type="spellStart"/>
    <w:r w:rsidRPr="00D45C63">
      <w:rPr>
        <w:rFonts w:ascii="Calibri" w:hAnsi="Calibri" w:cs="Calibri"/>
        <w:sz w:val="20"/>
        <w:szCs w:val="20"/>
      </w:rPr>
      <w:t>pääpyöräteiden</w:t>
    </w:r>
    <w:proofErr w:type="spellEnd"/>
    <w:r w:rsidRPr="00D45C63">
      <w:rPr>
        <w:rFonts w:ascii="Calibri" w:hAnsi="Calibri" w:cs="Calibri"/>
        <w:sz w:val="20"/>
        <w:szCs w:val="20"/>
      </w:rPr>
      <w:t xml:space="preserve"> </w:t>
    </w:r>
    <w:proofErr w:type="spellStart"/>
    <w:r w:rsidRPr="00D45C63">
      <w:rPr>
        <w:rFonts w:ascii="Calibri" w:hAnsi="Calibri" w:cs="Calibri"/>
        <w:sz w:val="20"/>
        <w:szCs w:val="20"/>
      </w:rPr>
      <w:t>talvihoitourakka</w:t>
    </w:r>
    <w:proofErr w:type="spellEnd"/>
    <w:r w:rsidRPr="00D45C63">
      <w:rPr>
        <w:rFonts w:ascii="Calibri" w:hAnsi="Calibri" w:cs="Calibri"/>
        <w:sz w:val="20"/>
        <w:szCs w:val="20"/>
      </w:rPr>
      <w:t xml:space="preserve"> 2024-202</w:t>
    </w:r>
    <w:r w:rsidR="00D74825" w:rsidRPr="00D45C63">
      <w:rPr>
        <w:rFonts w:ascii="Calibri" w:hAnsi="Calibri" w:cs="Calibri"/>
        <w:sz w:val="20"/>
        <w:szCs w:val="20"/>
      </w:rPr>
      <w:t>9</w:t>
    </w:r>
  </w:p>
  <w:p w14:paraId="3FF6A45E" w14:textId="69E5793C" w:rsidR="00AA6649" w:rsidRDefault="00BE5CA3" w:rsidP="00D45C63">
    <w:pPr>
      <w:pStyle w:val="Yltunniste"/>
      <w:jc w:val="right"/>
      <w:rPr>
        <w:rFonts w:ascii="Calibri" w:hAnsi="Calibri" w:cs="Calibri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Lisäkirje</w:t>
    </w:r>
    <w:proofErr w:type="spellEnd"/>
    <w:r>
      <w:rPr>
        <w:rFonts w:ascii="Calibri" w:hAnsi="Calibri" w:cs="Calibri"/>
        <w:sz w:val="20"/>
        <w:szCs w:val="20"/>
      </w:rPr>
      <w:t xml:space="preserve"> 1.</w:t>
    </w:r>
    <w:r w:rsidR="00D45C63">
      <w:rPr>
        <w:rFonts w:ascii="Calibri" w:hAnsi="Calibri" w:cs="Calibri"/>
        <w:sz w:val="20"/>
        <w:szCs w:val="20"/>
      </w:rPr>
      <w:t xml:space="preserve"> </w:t>
    </w:r>
    <w:r>
      <w:rPr>
        <w:rFonts w:ascii="Calibri" w:hAnsi="Calibri" w:cs="Calibri"/>
        <w:sz w:val="20"/>
        <w:szCs w:val="20"/>
      </w:rPr>
      <w:t>10</w:t>
    </w:r>
    <w:r w:rsidR="00D45C63">
      <w:rPr>
        <w:rFonts w:ascii="Calibri" w:hAnsi="Calibri" w:cs="Calibri"/>
        <w:sz w:val="20"/>
        <w:szCs w:val="20"/>
      </w:rPr>
      <w:t>.1</w:t>
    </w:r>
    <w:r>
      <w:rPr>
        <w:rFonts w:ascii="Calibri" w:hAnsi="Calibri" w:cs="Calibri"/>
        <w:sz w:val="20"/>
        <w:szCs w:val="20"/>
      </w:rPr>
      <w:t>1</w:t>
    </w:r>
    <w:r w:rsidR="00D45C63">
      <w:rPr>
        <w:rFonts w:ascii="Calibri" w:hAnsi="Calibri" w:cs="Calibri"/>
        <w:sz w:val="20"/>
        <w:szCs w:val="20"/>
      </w:rPr>
      <w:t>.2023</w:t>
    </w:r>
  </w:p>
  <w:p w14:paraId="0896583A" w14:textId="77777777" w:rsidR="00D45C63" w:rsidRPr="00D45C63" w:rsidRDefault="00D45C63" w:rsidP="00D45C63">
    <w:pPr>
      <w:pStyle w:val="Yltunniste"/>
      <w:jc w:val="right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52C4"/>
    <w:multiLevelType w:val="hybridMultilevel"/>
    <w:tmpl w:val="445E408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329CD"/>
    <w:multiLevelType w:val="hybridMultilevel"/>
    <w:tmpl w:val="BE36A4C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D4E11"/>
    <w:multiLevelType w:val="hybridMultilevel"/>
    <w:tmpl w:val="624A42DC"/>
    <w:lvl w:ilvl="0" w:tplc="040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BAE3E27"/>
    <w:multiLevelType w:val="hybridMultilevel"/>
    <w:tmpl w:val="5E96374C"/>
    <w:lvl w:ilvl="0" w:tplc="040B0019">
      <w:start w:val="1"/>
      <w:numFmt w:val="lowerLetter"/>
      <w:lvlText w:val="%1."/>
      <w:lvlJc w:val="left"/>
      <w:pPr>
        <w:ind w:left="1571" w:hanging="360"/>
      </w:pPr>
    </w:lvl>
    <w:lvl w:ilvl="1" w:tplc="040B0019" w:tentative="1">
      <w:start w:val="1"/>
      <w:numFmt w:val="lowerLetter"/>
      <w:lvlText w:val="%2."/>
      <w:lvlJc w:val="left"/>
      <w:pPr>
        <w:ind w:left="2291" w:hanging="360"/>
      </w:pPr>
    </w:lvl>
    <w:lvl w:ilvl="2" w:tplc="040B001B" w:tentative="1">
      <w:start w:val="1"/>
      <w:numFmt w:val="lowerRoman"/>
      <w:lvlText w:val="%3."/>
      <w:lvlJc w:val="right"/>
      <w:pPr>
        <w:ind w:left="3011" w:hanging="180"/>
      </w:pPr>
    </w:lvl>
    <w:lvl w:ilvl="3" w:tplc="040B000F" w:tentative="1">
      <w:start w:val="1"/>
      <w:numFmt w:val="decimal"/>
      <w:lvlText w:val="%4."/>
      <w:lvlJc w:val="left"/>
      <w:pPr>
        <w:ind w:left="3731" w:hanging="360"/>
      </w:pPr>
    </w:lvl>
    <w:lvl w:ilvl="4" w:tplc="040B0019" w:tentative="1">
      <w:start w:val="1"/>
      <w:numFmt w:val="lowerLetter"/>
      <w:lvlText w:val="%5."/>
      <w:lvlJc w:val="left"/>
      <w:pPr>
        <w:ind w:left="4451" w:hanging="360"/>
      </w:pPr>
    </w:lvl>
    <w:lvl w:ilvl="5" w:tplc="040B001B" w:tentative="1">
      <w:start w:val="1"/>
      <w:numFmt w:val="lowerRoman"/>
      <w:lvlText w:val="%6."/>
      <w:lvlJc w:val="right"/>
      <w:pPr>
        <w:ind w:left="5171" w:hanging="180"/>
      </w:pPr>
    </w:lvl>
    <w:lvl w:ilvl="6" w:tplc="040B000F" w:tentative="1">
      <w:start w:val="1"/>
      <w:numFmt w:val="decimal"/>
      <w:lvlText w:val="%7."/>
      <w:lvlJc w:val="left"/>
      <w:pPr>
        <w:ind w:left="5891" w:hanging="360"/>
      </w:pPr>
    </w:lvl>
    <w:lvl w:ilvl="7" w:tplc="040B0019" w:tentative="1">
      <w:start w:val="1"/>
      <w:numFmt w:val="lowerLetter"/>
      <w:lvlText w:val="%8."/>
      <w:lvlJc w:val="left"/>
      <w:pPr>
        <w:ind w:left="6611" w:hanging="360"/>
      </w:pPr>
    </w:lvl>
    <w:lvl w:ilvl="8" w:tplc="040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ED12479"/>
    <w:multiLevelType w:val="hybridMultilevel"/>
    <w:tmpl w:val="BE52FF58"/>
    <w:lvl w:ilvl="0" w:tplc="8FEE33E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23D87"/>
    <w:multiLevelType w:val="hybridMultilevel"/>
    <w:tmpl w:val="46E08DD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2730A"/>
    <w:multiLevelType w:val="hybridMultilevel"/>
    <w:tmpl w:val="45986558"/>
    <w:lvl w:ilvl="0" w:tplc="040B0019">
      <w:start w:val="1"/>
      <w:numFmt w:val="lowerLetter"/>
      <w:lvlText w:val="%1."/>
      <w:lvlJc w:val="left"/>
      <w:pPr>
        <w:ind w:left="1571" w:hanging="360"/>
      </w:pPr>
    </w:lvl>
    <w:lvl w:ilvl="1" w:tplc="040B0019" w:tentative="1">
      <w:start w:val="1"/>
      <w:numFmt w:val="lowerLetter"/>
      <w:lvlText w:val="%2."/>
      <w:lvlJc w:val="left"/>
      <w:pPr>
        <w:ind w:left="2291" w:hanging="360"/>
      </w:pPr>
    </w:lvl>
    <w:lvl w:ilvl="2" w:tplc="040B001B" w:tentative="1">
      <w:start w:val="1"/>
      <w:numFmt w:val="lowerRoman"/>
      <w:lvlText w:val="%3."/>
      <w:lvlJc w:val="right"/>
      <w:pPr>
        <w:ind w:left="3011" w:hanging="180"/>
      </w:pPr>
    </w:lvl>
    <w:lvl w:ilvl="3" w:tplc="040B000F" w:tentative="1">
      <w:start w:val="1"/>
      <w:numFmt w:val="decimal"/>
      <w:lvlText w:val="%4."/>
      <w:lvlJc w:val="left"/>
      <w:pPr>
        <w:ind w:left="3731" w:hanging="360"/>
      </w:pPr>
    </w:lvl>
    <w:lvl w:ilvl="4" w:tplc="040B0019" w:tentative="1">
      <w:start w:val="1"/>
      <w:numFmt w:val="lowerLetter"/>
      <w:lvlText w:val="%5."/>
      <w:lvlJc w:val="left"/>
      <w:pPr>
        <w:ind w:left="4451" w:hanging="360"/>
      </w:pPr>
    </w:lvl>
    <w:lvl w:ilvl="5" w:tplc="040B001B" w:tentative="1">
      <w:start w:val="1"/>
      <w:numFmt w:val="lowerRoman"/>
      <w:lvlText w:val="%6."/>
      <w:lvlJc w:val="right"/>
      <w:pPr>
        <w:ind w:left="5171" w:hanging="180"/>
      </w:pPr>
    </w:lvl>
    <w:lvl w:ilvl="6" w:tplc="040B000F" w:tentative="1">
      <w:start w:val="1"/>
      <w:numFmt w:val="decimal"/>
      <w:lvlText w:val="%7."/>
      <w:lvlJc w:val="left"/>
      <w:pPr>
        <w:ind w:left="5891" w:hanging="360"/>
      </w:pPr>
    </w:lvl>
    <w:lvl w:ilvl="7" w:tplc="040B0019" w:tentative="1">
      <w:start w:val="1"/>
      <w:numFmt w:val="lowerLetter"/>
      <w:lvlText w:val="%8."/>
      <w:lvlJc w:val="left"/>
      <w:pPr>
        <w:ind w:left="6611" w:hanging="360"/>
      </w:pPr>
    </w:lvl>
    <w:lvl w:ilvl="8" w:tplc="040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1BF4371"/>
    <w:multiLevelType w:val="hybridMultilevel"/>
    <w:tmpl w:val="02B425D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C28DF"/>
    <w:multiLevelType w:val="hybridMultilevel"/>
    <w:tmpl w:val="77E60F04"/>
    <w:lvl w:ilvl="0" w:tplc="FC1C4236">
      <w:start w:val="1"/>
      <w:numFmt w:val="decimal"/>
      <w:lvlText w:val="%1."/>
      <w:lvlJc w:val="left"/>
      <w:pPr>
        <w:ind w:left="1316" w:hanging="465"/>
      </w:pPr>
      <w:rPr>
        <w:rFonts w:asciiTheme="majorHAnsi" w:hAnsiTheme="majorHAnsi" w:cstheme="majorBidi" w:hint="default"/>
      </w:rPr>
    </w:lvl>
    <w:lvl w:ilvl="1" w:tplc="040B0019" w:tentative="1">
      <w:start w:val="1"/>
      <w:numFmt w:val="lowerLetter"/>
      <w:lvlText w:val="%2."/>
      <w:lvlJc w:val="left"/>
      <w:pPr>
        <w:ind w:left="1931" w:hanging="360"/>
      </w:pPr>
    </w:lvl>
    <w:lvl w:ilvl="2" w:tplc="040B001B" w:tentative="1">
      <w:start w:val="1"/>
      <w:numFmt w:val="lowerRoman"/>
      <w:lvlText w:val="%3."/>
      <w:lvlJc w:val="right"/>
      <w:pPr>
        <w:ind w:left="2651" w:hanging="180"/>
      </w:pPr>
    </w:lvl>
    <w:lvl w:ilvl="3" w:tplc="040B000F" w:tentative="1">
      <w:start w:val="1"/>
      <w:numFmt w:val="decimal"/>
      <w:lvlText w:val="%4."/>
      <w:lvlJc w:val="left"/>
      <w:pPr>
        <w:ind w:left="3371" w:hanging="360"/>
      </w:pPr>
    </w:lvl>
    <w:lvl w:ilvl="4" w:tplc="040B0019" w:tentative="1">
      <w:start w:val="1"/>
      <w:numFmt w:val="lowerLetter"/>
      <w:lvlText w:val="%5."/>
      <w:lvlJc w:val="left"/>
      <w:pPr>
        <w:ind w:left="4091" w:hanging="360"/>
      </w:pPr>
    </w:lvl>
    <w:lvl w:ilvl="5" w:tplc="040B001B" w:tentative="1">
      <w:start w:val="1"/>
      <w:numFmt w:val="lowerRoman"/>
      <w:lvlText w:val="%6."/>
      <w:lvlJc w:val="right"/>
      <w:pPr>
        <w:ind w:left="4811" w:hanging="180"/>
      </w:pPr>
    </w:lvl>
    <w:lvl w:ilvl="6" w:tplc="040B000F" w:tentative="1">
      <w:start w:val="1"/>
      <w:numFmt w:val="decimal"/>
      <w:lvlText w:val="%7."/>
      <w:lvlJc w:val="left"/>
      <w:pPr>
        <w:ind w:left="5531" w:hanging="360"/>
      </w:pPr>
    </w:lvl>
    <w:lvl w:ilvl="7" w:tplc="040B0019" w:tentative="1">
      <w:start w:val="1"/>
      <w:numFmt w:val="lowerLetter"/>
      <w:lvlText w:val="%8."/>
      <w:lvlJc w:val="left"/>
      <w:pPr>
        <w:ind w:left="6251" w:hanging="360"/>
      </w:pPr>
    </w:lvl>
    <w:lvl w:ilvl="8" w:tplc="040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7A523F8"/>
    <w:multiLevelType w:val="hybridMultilevel"/>
    <w:tmpl w:val="BE36A4C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95A6E"/>
    <w:multiLevelType w:val="hybridMultilevel"/>
    <w:tmpl w:val="053668AA"/>
    <w:lvl w:ilvl="0" w:tplc="040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462416A"/>
    <w:multiLevelType w:val="hybridMultilevel"/>
    <w:tmpl w:val="46E08DD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4761F"/>
    <w:multiLevelType w:val="hybridMultilevel"/>
    <w:tmpl w:val="C5DC4420"/>
    <w:lvl w:ilvl="0" w:tplc="14A41CA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325C0A"/>
    <w:multiLevelType w:val="hybridMultilevel"/>
    <w:tmpl w:val="9D0EC33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284360"/>
    <w:multiLevelType w:val="hybridMultilevel"/>
    <w:tmpl w:val="BE52FF5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E1295A"/>
    <w:multiLevelType w:val="hybridMultilevel"/>
    <w:tmpl w:val="B2308CE6"/>
    <w:lvl w:ilvl="0" w:tplc="C4324E4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A306F"/>
    <w:multiLevelType w:val="hybridMultilevel"/>
    <w:tmpl w:val="0B9E141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71E27"/>
    <w:multiLevelType w:val="hybridMultilevel"/>
    <w:tmpl w:val="46E08DD6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BF1286"/>
    <w:multiLevelType w:val="hybridMultilevel"/>
    <w:tmpl w:val="97DAF100"/>
    <w:lvl w:ilvl="0" w:tplc="18B8B0B0">
      <w:numFmt w:val="bullet"/>
      <w:lvlText w:val="·"/>
      <w:lvlJc w:val="left"/>
      <w:pPr>
        <w:ind w:left="0" w:hanging="363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1" w:tplc="F7B45D72">
      <w:numFmt w:val="bullet"/>
      <w:lvlText w:val="·"/>
      <w:lvlJc w:val="left"/>
      <w:pPr>
        <w:ind w:left="968" w:hanging="363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2" w:tplc="6C6E41B6">
      <w:numFmt w:val="bullet"/>
      <w:lvlText w:val="·"/>
      <w:lvlJc w:val="left"/>
      <w:pPr>
        <w:ind w:left="1936" w:hanging="363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3" w:tplc="3484134C">
      <w:numFmt w:val="bullet"/>
      <w:lvlText w:val="·"/>
      <w:lvlJc w:val="left"/>
      <w:pPr>
        <w:ind w:left="2904" w:hanging="363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4" w:tplc="C4068BBE">
      <w:numFmt w:val="bullet"/>
      <w:lvlText w:val="·"/>
      <w:lvlJc w:val="left"/>
      <w:pPr>
        <w:ind w:left="3872" w:hanging="363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5" w:tplc="6F4C373A">
      <w:numFmt w:val="bullet"/>
      <w:lvlText w:val="·"/>
      <w:lvlJc w:val="left"/>
      <w:pPr>
        <w:ind w:left="4840" w:hanging="363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6" w:tplc="3CF88490">
      <w:numFmt w:val="bullet"/>
      <w:lvlText w:val="·"/>
      <w:lvlJc w:val="left"/>
      <w:pPr>
        <w:ind w:left="5808" w:hanging="363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7" w:tplc="268C1E96">
      <w:numFmt w:val="bullet"/>
      <w:lvlText w:val="·"/>
      <w:lvlJc w:val="left"/>
      <w:pPr>
        <w:ind w:left="6776" w:hanging="363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8" w:tplc="EBBAE740">
      <w:numFmt w:val="bullet"/>
      <w:lvlText w:val="·"/>
      <w:lvlJc w:val="left"/>
      <w:pPr>
        <w:ind w:left="7744" w:hanging="363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</w:abstractNum>
  <w:abstractNum w:abstractNumId="19" w15:restartNumberingAfterBreak="0">
    <w:nsid w:val="59B41C12"/>
    <w:multiLevelType w:val="hybridMultilevel"/>
    <w:tmpl w:val="3AD2197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B22DA7"/>
    <w:multiLevelType w:val="hybridMultilevel"/>
    <w:tmpl w:val="02B425D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BD28F4"/>
    <w:multiLevelType w:val="hybridMultilevel"/>
    <w:tmpl w:val="F8F20CB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AD4BEC"/>
    <w:multiLevelType w:val="hybridMultilevel"/>
    <w:tmpl w:val="BE36A4C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063C1A"/>
    <w:multiLevelType w:val="hybridMultilevel"/>
    <w:tmpl w:val="3142FEAE"/>
    <w:lvl w:ilvl="0" w:tplc="DDF0E2F4">
      <w:start w:val="1"/>
      <w:numFmt w:val="lowerLetter"/>
      <w:lvlText w:val="%1."/>
      <w:lvlJc w:val="left"/>
      <w:pPr>
        <w:ind w:left="1080" w:hanging="360"/>
      </w:pPr>
      <w:rPr>
        <w:rFonts w:ascii="Segoe UI" w:hAnsi="Segoe UI" w:cs="Segoe UI" w:hint="default"/>
        <w:b/>
        <w:color w:val="000000"/>
        <w:sz w:val="20"/>
      </w:rPr>
    </w:lvl>
    <w:lvl w:ilvl="1" w:tplc="040B0019" w:tentative="1">
      <w:start w:val="1"/>
      <w:numFmt w:val="lowerLetter"/>
      <w:lvlText w:val="%2."/>
      <w:lvlJc w:val="left"/>
      <w:pPr>
        <w:ind w:left="1800" w:hanging="360"/>
      </w:pPr>
    </w:lvl>
    <w:lvl w:ilvl="2" w:tplc="040B001B" w:tentative="1">
      <w:start w:val="1"/>
      <w:numFmt w:val="lowerRoman"/>
      <w:lvlText w:val="%3."/>
      <w:lvlJc w:val="right"/>
      <w:pPr>
        <w:ind w:left="2520" w:hanging="180"/>
      </w:pPr>
    </w:lvl>
    <w:lvl w:ilvl="3" w:tplc="040B000F" w:tentative="1">
      <w:start w:val="1"/>
      <w:numFmt w:val="decimal"/>
      <w:lvlText w:val="%4."/>
      <w:lvlJc w:val="left"/>
      <w:pPr>
        <w:ind w:left="3240" w:hanging="360"/>
      </w:pPr>
    </w:lvl>
    <w:lvl w:ilvl="4" w:tplc="040B0019" w:tentative="1">
      <w:start w:val="1"/>
      <w:numFmt w:val="lowerLetter"/>
      <w:lvlText w:val="%5."/>
      <w:lvlJc w:val="left"/>
      <w:pPr>
        <w:ind w:left="3960" w:hanging="360"/>
      </w:pPr>
    </w:lvl>
    <w:lvl w:ilvl="5" w:tplc="040B001B" w:tentative="1">
      <w:start w:val="1"/>
      <w:numFmt w:val="lowerRoman"/>
      <w:lvlText w:val="%6."/>
      <w:lvlJc w:val="right"/>
      <w:pPr>
        <w:ind w:left="4680" w:hanging="180"/>
      </w:pPr>
    </w:lvl>
    <w:lvl w:ilvl="6" w:tplc="040B000F" w:tentative="1">
      <w:start w:val="1"/>
      <w:numFmt w:val="decimal"/>
      <w:lvlText w:val="%7."/>
      <w:lvlJc w:val="left"/>
      <w:pPr>
        <w:ind w:left="5400" w:hanging="360"/>
      </w:pPr>
    </w:lvl>
    <w:lvl w:ilvl="7" w:tplc="040B0019" w:tentative="1">
      <w:start w:val="1"/>
      <w:numFmt w:val="lowerLetter"/>
      <w:lvlText w:val="%8."/>
      <w:lvlJc w:val="left"/>
      <w:pPr>
        <w:ind w:left="6120" w:hanging="360"/>
      </w:pPr>
    </w:lvl>
    <w:lvl w:ilvl="8" w:tplc="040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CEA78EF"/>
    <w:multiLevelType w:val="hybridMultilevel"/>
    <w:tmpl w:val="F8F20CB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EC7155"/>
    <w:multiLevelType w:val="hybridMultilevel"/>
    <w:tmpl w:val="9D0EC33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570B0A"/>
    <w:multiLevelType w:val="hybridMultilevel"/>
    <w:tmpl w:val="23388BE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600217">
    <w:abstractNumId w:val="18"/>
  </w:num>
  <w:num w:numId="2" w16cid:durableId="864173532">
    <w:abstractNumId w:val="23"/>
  </w:num>
  <w:num w:numId="3" w16cid:durableId="266810534">
    <w:abstractNumId w:val="2"/>
  </w:num>
  <w:num w:numId="4" w16cid:durableId="936594480">
    <w:abstractNumId w:val="17"/>
  </w:num>
  <w:num w:numId="5" w16cid:durableId="1574512096">
    <w:abstractNumId w:val="0"/>
  </w:num>
  <w:num w:numId="6" w16cid:durableId="652174544">
    <w:abstractNumId w:val="5"/>
  </w:num>
  <w:num w:numId="7" w16cid:durableId="398139104">
    <w:abstractNumId w:val="15"/>
  </w:num>
  <w:num w:numId="8" w16cid:durableId="996032287">
    <w:abstractNumId w:val="11"/>
  </w:num>
  <w:num w:numId="9" w16cid:durableId="911087050">
    <w:abstractNumId w:val="13"/>
  </w:num>
  <w:num w:numId="10" w16cid:durableId="399790308">
    <w:abstractNumId w:val="25"/>
  </w:num>
  <w:num w:numId="11" w16cid:durableId="558521097">
    <w:abstractNumId w:val="9"/>
  </w:num>
  <w:num w:numId="12" w16cid:durableId="1628005192">
    <w:abstractNumId w:val="16"/>
  </w:num>
  <w:num w:numId="13" w16cid:durableId="1643120936">
    <w:abstractNumId w:val="12"/>
  </w:num>
  <w:num w:numId="14" w16cid:durableId="1518153096">
    <w:abstractNumId w:val="1"/>
  </w:num>
  <w:num w:numId="15" w16cid:durableId="1776754555">
    <w:abstractNumId w:val="4"/>
  </w:num>
  <w:num w:numId="16" w16cid:durableId="1464692235">
    <w:abstractNumId w:val="22"/>
  </w:num>
  <w:num w:numId="17" w16cid:durableId="988023306">
    <w:abstractNumId w:val="24"/>
  </w:num>
  <w:num w:numId="18" w16cid:durableId="2249009">
    <w:abstractNumId w:val="14"/>
  </w:num>
  <w:num w:numId="19" w16cid:durableId="634413770">
    <w:abstractNumId w:val="20"/>
  </w:num>
  <w:num w:numId="20" w16cid:durableId="1663005779">
    <w:abstractNumId w:val="21"/>
  </w:num>
  <w:num w:numId="21" w16cid:durableId="805314741">
    <w:abstractNumId w:val="26"/>
  </w:num>
  <w:num w:numId="22" w16cid:durableId="64449714">
    <w:abstractNumId w:val="7"/>
  </w:num>
  <w:num w:numId="23" w16cid:durableId="259877660">
    <w:abstractNumId w:val="19"/>
  </w:num>
  <w:num w:numId="24" w16cid:durableId="2118479622">
    <w:abstractNumId w:val="8"/>
  </w:num>
  <w:num w:numId="25" w16cid:durableId="2015646099">
    <w:abstractNumId w:val="10"/>
  </w:num>
  <w:num w:numId="26" w16cid:durableId="1675452445">
    <w:abstractNumId w:val="3"/>
  </w:num>
  <w:num w:numId="27" w16cid:durableId="2271524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EAA"/>
    <w:rsid w:val="000312E1"/>
    <w:rsid w:val="000450A4"/>
    <w:rsid w:val="00064CDF"/>
    <w:rsid w:val="00074AC0"/>
    <w:rsid w:val="00082A60"/>
    <w:rsid w:val="000C039D"/>
    <w:rsid w:val="000C1004"/>
    <w:rsid w:val="000C3B34"/>
    <w:rsid w:val="000C3EA6"/>
    <w:rsid w:val="000D6E36"/>
    <w:rsid w:val="000D7295"/>
    <w:rsid w:val="000E2C40"/>
    <w:rsid w:val="000F009E"/>
    <w:rsid w:val="00105070"/>
    <w:rsid w:val="00105F99"/>
    <w:rsid w:val="0013418F"/>
    <w:rsid w:val="00141E57"/>
    <w:rsid w:val="0014248C"/>
    <w:rsid w:val="00163359"/>
    <w:rsid w:val="00170DAE"/>
    <w:rsid w:val="001A2652"/>
    <w:rsid w:val="001B7C27"/>
    <w:rsid w:val="001C159C"/>
    <w:rsid w:val="001C7F30"/>
    <w:rsid w:val="001F21EB"/>
    <w:rsid w:val="001F451A"/>
    <w:rsid w:val="00202E2C"/>
    <w:rsid w:val="002252A6"/>
    <w:rsid w:val="002355E8"/>
    <w:rsid w:val="00242CE1"/>
    <w:rsid w:val="00264B0F"/>
    <w:rsid w:val="002657EB"/>
    <w:rsid w:val="00273F61"/>
    <w:rsid w:val="00277D3C"/>
    <w:rsid w:val="0029140E"/>
    <w:rsid w:val="002B2602"/>
    <w:rsid w:val="002D312C"/>
    <w:rsid w:val="00310A89"/>
    <w:rsid w:val="00316F01"/>
    <w:rsid w:val="0032506C"/>
    <w:rsid w:val="003462FF"/>
    <w:rsid w:val="00392517"/>
    <w:rsid w:val="003C504D"/>
    <w:rsid w:val="003D581B"/>
    <w:rsid w:val="003E2F9D"/>
    <w:rsid w:val="003E6860"/>
    <w:rsid w:val="003F5D54"/>
    <w:rsid w:val="00401759"/>
    <w:rsid w:val="00422F58"/>
    <w:rsid w:val="004364F3"/>
    <w:rsid w:val="00443585"/>
    <w:rsid w:val="0044478E"/>
    <w:rsid w:val="00444B47"/>
    <w:rsid w:val="004551F3"/>
    <w:rsid w:val="00455EEE"/>
    <w:rsid w:val="004668CD"/>
    <w:rsid w:val="00480694"/>
    <w:rsid w:val="004A0660"/>
    <w:rsid w:val="004A701B"/>
    <w:rsid w:val="004D0B2B"/>
    <w:rsid w:val="004E07C6"/>
    <w:rsid w:val="004E3DDA"/>
    <w:rsid w:val="004F0732"/>
    <w:rsid w:val="004F1F98"/>
    <w:rsid w:val="004F5169"/>
    <w:rsid w:val="004F51E2"/>
    <w:rsid w:val="00526BE2"/>
    <w:rsid w:val="00536B6C"/>
    <w:rsid w:val="005659FE"/>
    <w:rsid w:val="00565B66"/>
    <w:rsid w:val="00587A5A"/>
    <w:rsid w:val="005C0136"/>
    <w:rsid w:val="005C068D"/>
    <w:rsid w:val="005C59A9"/>
    <w:rsid w:val="005C7B92"/>
    <w:rsid w:val="005E46DD"/>
    <w:rsid w:val="005F3F8E"/>
    <w:rsid w:val="005F7331"/>
    <w:rsid w:val="00602882"/>
    <w:rsid w:val="006029B9"/>
    <w:rsid w:val="00631E8C"/>
    <w:rsid w:val="00633D35"/>
    <w:rsid w:val="00635742"/>
    <w:rsid w:val="00645AB0"/>
    <w:rsid w:val="00665D10"/>
    <w:rsid w:val="00671B38"/>
    <w:rsid w:val="00681B91"/>
    <w:rsid w:val="00687A45"/>
    <w:rsid w:val="006935AA"/>
    <w:rsid w:val="006941F0"/>
    <w:rsid w:val="006A0B98"/>
    <w:rsid w:val="006B14CF"/>
    <w:rsid w:val="006B2AC2"/>
    <w:rsid w:val="006C5B37"/>
    <w:rsid w:val="007032A7"/>
    <w:rsid w:val="007106E0"/>
    <w:rsid w:val="00715041"/>
    <w:rsid w:val="007211CB"/>
    <w:rsid w:val="00724A63"/>
    <w:rsid w:val="00730C50"/>
    <w:rsid w:val="00744BCE"/>
    <w:rsid w:val="00746A58"/>
    <w:rsid w:val="0075704C"/>
    <w:rsid w:val="00757414"/>
    <w:rsid w:val="007636DD"/>
    <w:rsid w:val="00792A3E"/>
    <w:rsid w:val="007A0691"/>
    <w:rsid w:val="007C1EAA"/>
    <w:rsid w:val="007C7AA9"/>
    <w:rsid w:val="007F3F77"/>
    <w:rsid w:val="0081222F"/>
    <w:rsid w:val="0081640E"/>
    <w:rsid w:val="00827690"/>
    <w:rsid w:val="00854B3C"/>
    <w:rsid w:val="008712FC"/>
    <w:rsid w:val="008A1DEF"/>
    <w:rsid w:val="008B03DA"/>
    <w:rsid w:val="008C2807"/>
    <w:rsid w:val="008E7FDC"/>
    <w:rsid w:val="008F2210"/>
    <w:rsid w:val="008F7AD8"/>
    <w:rsid w:val="00901D40"/>
    <w:rsid w:val="009418BD"/>
    <w:rsid w:val="0094480A"/>
    <w:rsid w:val="00963814"/>
    <w:rsid w:val="00991021"/>
    <w:rsid w:val="00996631"/>
    <w:rsid w:val="00997860"/>
    <w:rsid w:val="009A40C5"/>
    <w:rsid w:val="009A52C0"/>
    <w:rsid w:val="009A63BB"/>
    <w:rsid w:val="009B3535"/>
    <w:rsid w:val="009B6318"/>
    <w:rsid w:val="009C45FE"/>
    <w:rsid w:val="009F689C"/>
    <w:rsid w:val="00A05006"/>
    <w:rsid w:val="00A05284"/>
    <w:rsid w:val="00A13ED6"/>
    <w:rsid w:val="00A21A7C"/>
    <w:rsid w:val="00A35EDF"/>
    <w:rsid w:val="00A438F0"/>
    <w:rsid w:val="00A64F4B"/>
    <w:rsid w:val="00A65206"/>
    <w:rsid w:val="00A65459"/>
    <w:rsid w:val="00A67599"/>
    <w:rsid w:val="00A7334A"/>
    <w:rsid w:val="00AA6649"/>
    <w:rsid w:val="00AC6422"/>
    <w:rsid w:val="00AF4F59"/>
    <w:rsid w:val="00B01FC5"/>
    <w:rsid w:val="00B03984"/>
    <w:rsid w:val="00B04346"/>
    <w:rsid w:val="00B06BAD"/>
    <w:rsid w:val="00B10F7D"/>
    <w:rsid w:val="00B14644"/>
    <w:rsid w:val="00B54F5D"/>
    <w:rsid w:val="00B606F9"/>
    <w:rsid w:val="00B76891"/>
    <w:rsid w:val="00B80CAD"/>
    <w:rsid w:val="00B90902"/>
    <w:rsid w:val="00BA64C6"/>
    <w:rsid w:val="00BA6C38"/>
    <w:rsid w:val="00BE32F9"/>
    <w:rsid w:val="00BE5CA3"/>
    <w:rsid w:val="00BE6F36"/>
    <w:rsid w:val="00C0055F"/>
    <w:rsid w:val="00C14CB5"/>
    <w:rsid w:val="00C16D47"/>
    <w:rsid w:val="00C3125A"/>
    <w:rsid w:val="00C314C9"/>
    <w:rsid w:val="00C47C2F"/>
    <w:rsid w:val="00C558E6"/>
    <w:rsid w:val="00C8203A"/>
    <w:rsid w:val="00C8365A"/>
    <w:rsid w:val="00C8758B"/>
    <w:rsid w:val="00CA7273"/>
    <w:rsid w:val="00CA7F35"/>
    <w:rsid w:val="00CA7F7F"/>
    <w:rsid w:val="00CC26D8"/>
    <w:rsid w:val="00CC56B2"/>
    <w:rsid w:val="00CD372A"/>
    <w:rsid w:val="00CD61A8"/>
    <w:rsid w:val="00CE62F9"/>
    <w:rsid w:val="00D01C04"/>
    <w:rsid w:val="00D1124E"/>
    <w:rsid w:val="00D165C1"/>
    <w:rsid w:val="00D20F16"/>
    <w:rsid w:val="00D240CF"/>
    <w:rsid w:val="00D41783"/>
    <w:rsid w:val="00D45C63"/>
    <w:rsid w:val="00D506E3"/>
    <w:rsid w:val="00D7271E"/>
    <w:rsid w:val="00D74825"/>
    <w:rsid w:val="00D91E9B"/>
    <w:rsid w:val="00DA2D13"/>
    <w:rsid w:val="00DA555D"/>
    <w:rsid w:val="00DA58DE"/>
    <w:rsid w:val="00DB589F"/>
    <w:rsid w:val="00DC0BFB"/>
    <w:rsid w:val="00DE3CEE"/>
    <w:rsid w:val="00E05E1A"/>
    <w:rsid w:val="00E06025"/>
    <w:rsid w:val="00E15627"/>
    <w:rsid w:val="00E1796C"/>
    <w:rsid w:val="00E229D7"/>
    <w:rsid w:val="00E276E5"/>
    <w:rsid w:val="00E4691A"/>
    <w:rsid w:val="00E8090F"/>
    <w:rsid w:val="00E92323"/>
    <w:rsid w:val="00E92E06"/>
    <w:rsid w:val="00EA35AE"/>
    <w:rsid w:val="00EB6C35"/>
    <w:rsid w:val="00EC0BFB"/>
    <w:rsid w:val="00EC36CF"/>
    <w:rsid w:val="00F038E2"/>
    <w:rsid w:val="00F30E4C"/>
    <w:rsid w:val="00F326FB"/>
    <w:rsid w:val="00F4111F"/>
    <w:rsid w:val="00F55E9A"/>
    <w:rsid w:val="00F66907"/>
    <w:rsid w:val="00F91E6D"/>
    <w:rsid w:val="00F95C0A"/>
    <w:rsid w:val="00FA3F0E"/>
    <w:rsid w:val="00FC3807"/>
    <w:rsid w:val="00FC5EFA"/>
    <w:rsid w:val="00FE31E3"/>
    <w:rsid w:val="00FF5E16"/>
    <w:rsid w:val="1BC11A19"/>
    <w:rsid w:val="1DDE74EE"/>
    <w:rsid w:val="2329777F"/>
    <w:rsid w:val="24EDB6BC"/>
    <w:rsid w:val="2E85893A"/>
    <w:rsid w:val="35840185"/>
    <w:rsid w:val="37030AFF"/>
    <w:rsid w:val="567AD1C7"/>
    <w:rsid w:val="5B67C64C"/>
    <w:rsid w:val="66833A1E"/>
    <w:rsid w:val="67C51AFD"/>
    <w:rsid w:val="6C3AB0F6"/>
    <w:rsid w:val="73F28B3A"/>
    <w:rsid w:val="7B9E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776CDC1"/>
  <w15:docId w15:val="{60B84383-9AC1-44D1-B19F-9EE478F99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5C7B92"/>
    <w:pPr>
      <w:spacing w:line="276" w:lineRule="auto"/>
      <w:ind w:left="851" w:right="851"/>
      <w:jc w:val="both"/>
    </w:pPr>
  </w:style>
  <w:style w:type="paragraph" w:styleId="Otsikko1">
    <w:name w:val="heading 1"/>
    <w:basedOn w:val="Normaali"/>
    <w:next w:val="Normaali"/>
    <w:link w:val="Otsikko1Char"/>
    <w:uiPriority w:val="9"/>
    <w:qFormat/>
    <w:rsid w:val="00F55E9A"/>
    <w:pPr>
      <w:keepNext/>
      <w:keepLines/>
      <w:spacing w:before="240"/>
      <w:ind w:left="1571" w:hanging="7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082A60"/>
    <w:pPr>
      <w:keepNext/>
      <w:keepLines/>
      <w:spacing w:before="40"/>
      <w:ind w:left="1571" w:hanging="72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480694"/>
    <w:pPr>
      <w:keepNext/>
      <w:keepLines/>
      <w:spacing w:before="40"/>
      <w:ind w:left="1571" w:hanging="72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uiPriority w:val="1"/>
    <w:qFormat/>
    <w:rsid w:val="005659FE"/>
    <w:pPr>
      <w:spacing w:before="159"/>
    </w:pPr>
    <w:rPr>
      <w:rFonts w:eastAsia="Algerian"/>
      <w:sz w:val="20"/>
      <w:szCs w:val="24"/>
    </w:rPr>
  </w:style>
  <w:style w:type="paragraph" w:styleId="Luettelokappale">
    <w:name w:val="List Paragraph"/>
    <w:basedOn w:val="Normaali"/>
    <w:uiPriority w:val="1"/>
    <w:qFormat/>
    <w:rsid w:val="00A64F4B"/>
    <w:rPr>
      <w:sz w:val="20"/>
    </w:rPr>
  </w:style>
  <w:style w:type="paragraph" w:customStyle="1" w:styleId="TableParagraph">
    <w:name w:val="Table Paragraph"/>
    <w:basedOn w:val="Normaali"/>
    <w:uiPriority w:val="1"/>
    <w:qFormat/>
  </w:style>
  <w:style w:type="table" w:styleId="TaulukkoRuudukko">
    <w:name w:val="Table Grid"/>
    <w:basedOn w:val="Normaalitaulukko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Yltunniste">
    <w:name w:val="header"/>
    <w:basedOn w:val="Normaali"/>
    <w:link w:val="YltunnisteChar"/>
    <w:uiPriority w:val="99"/>
    <w:unhideWhenUsed/>
    <w:rsid w:val="00AA6649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AA6649"/>
  </w:style>
  <w:style w:type="paragraph" w:styleId="Alatunniste">
    <w:name w:val="footer"/>
    <w:basedOn w:val="Normaali"/>
    <w:link w:val="AlatunnisteChar"/>
    <w:uiPriority w:val="99"/>
    <w:unhideWhenUsed/>
    <w:rsid w:val="00AA6649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AA6649"/>
  </w:style>
  <w:style w:type="character" w:styleId="Kommentinviite">
    <w:name w:val="annotation reference"/>
    <w:basedOn w:val="Kappaleenoletusfontti"/>
    <w:uiPriority w:val="99"/>
    <w:semiHidden/>
    <w:unhideWhenUsed/>
    <w:rsid w:val="000450A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0450A4"/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0450A4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0450A4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0450A4"/>
    <w:rPr>
      <w:b/>
      <w:bCs/>
      <w:sz w:val="20"/>
      <w:szCs w:val="20"/>
    </w:rPr>
  </w:style>
  <w:style w:type="character" w:customStyle="1" w:styleId="Otsikko1Char">
    <w:name w:val="Otsikko 1 Char"/>
    <w:basedOn w:val="Kappaleenoletusfontti"/>
    <w:link w:val="Otsikko1"/>
    <w:uiPriority w:val="9"/>
    <w:rsid w:val="00F55E9A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Otsikko2Char">
    <w:name w:val="Otsikko 2 Char"/>
    <w:basedOn w:val="Kappaleenoletusfontti"/>
    <w:link w:val="Otsikko2"/>
    <w:uiPriority w:val="9"/>
    <w:rsid w:val="00082A60"/>
    <w:rPr>
      <w:rFonts w:asciiTheme="majorHAnsi" w:eastAsiaTheme="majorEastAsia" w:hAnsiTheme="majorHAnsi" w:cstheme="majorBidi"/>
      <w:b/>
      <w:sz w:val="24"/>
      <w:szCs w:val="26"/>
    </w:rPr>
  </w:style>
  <w:style w:type="paragraph" w:styleId="Sisllysluettelonotsikko">
    <w:name w:val="TOC Heading"/>
    <w:basedOn w:val="Otsikko1"/>
    <w:next w:val="Normaali"/>
    <w:uiPriority w:val="39"/>
    <w:unhideWhenUsed/>
    <w:qFormat/>
    <w:rsid w:val="00827690"/>
    <w:pPr>
      <w:widowControl/>
      <w:spacing w:line="259" w:lineRule="auto"/>
      <w:outlineLvl w:val="9"/>
    </w:pPr>
    <w:rPr>
      <w:b w:val="0"/>
      <w:color w:val="365F91" w:themeColor="accent1" w:themeShade="BF"/>
    </w:rPr>
  </w:style>
  <w:style w:type="paragraph" w:styleId="Sisluet1">
    <w:name w:val="toc 1"/>
    <w:basedOn w:val="Normaali"/>
    <w:next w:val="Normaali"/>
    <w:autoRedefine/>
    <w:uiPriority w:val="39"/>
    <w:unhideWhenUsed/>
    <w:rsid w:val="00827690"/>
    <w:pPr>
      <w:spacing w:after="100"/>
    </w:pPr>
  </w:style>
  <w:style w:type="paragraph" w:styleId="Sisluet2">
    <w:name w:val="toc 2"/>
    <w:basedOn w:val="Normaali"/>
    <w:next w:val="Normaali"/>
    <w:autoRedefine/>
    <w:uiPriority w:val="39"/>
    <w:unhideWhenUsed/>
    <w:rsid w:val="00827690"/>
    <w:pPr>
      <w:spacing w:after="100"/>
      <w:ind w:left="220"/>
    </w:pPr>
  </w:style>
  <w:style w:type="character" w:styleId="Hyperlinkki">
    <w:name w:val="Hyperlink"/>
    <w:basedOn w:val="Kappaleenoletusfontti"/>
    <w:uiPriority w:val="99"/>
    <w:unhideWhenUsed/>
    <w:rsid w:val="00827690"/>
    <w:rPr>
      <w:color w:val="0000FF" w:themeColor="hyperlink"/>
      <w:u w:val="single"/>
    </w:rPr>
  </w:style>
  <w:style w:type="character" w:customStyle="1" w:styleId="Otsikko3Char">
    <w:name w:val="Otsikko 3 Char"/>
    <w:basedOn w:val="Kappaleenoletusfontti"/>
    <w:link w:val="Otsikko3"/>
    <w:uiPriority w:val="9"/>
    <w:rsid w:val="00480694"/>
    <w:rPr>
      <w:rFonts w:asciiTheme="majorHAnsi" w:eastAsiaTheme="majorEastAsia" w:hAnsiTheme="majorHAnsi" w:cstheme="majorBidi"/>
      <w:b/>
      <w:szCs w:val="24"/>
    </w:rPr>
  </w:style>
  <w:style w:type="paragraph" w:styleId="Kuvaotsikko">
    <w:name w:val="caption"/>
    <w:basedOn w:val="Normaali"/>
    <w:next w:val="Normaali"/>
    <w:uiPriority w:val="35"/>
    <w:unhideWhenUsed/>
    <w:qFormat/>
    <w:rsid w:val="00E92E06"/>
    <w:pPr>
      <w:spacing w:after="200"/>
    </w:pPr>
    <w:rPr>
      <w:i/>
      <w:iCs/>
      <w:szCs w:val="18"/>
    </w:rPr>
  </w:style>
  <w:style w:type="paragraph" w:styleId="Otsikko">
    <w:name w:val="Title"/>
    <w:basedOn w:val="Normaali"/>
    <w:next w:val="Normaali"/>
    <w:link w:val="OtsikkoChar"/>
    <w:uiPriority w:val="10"/>
    <w:qFormat/>
    <w:rsid w:val="009F689C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tsikkoChar">
    <w:name w:val="Otsikko Char"/>
    <w:basedOn w:val="Kappaleenoletusfontti"/>
    <w:link w:val="Otsikko"/>
    <w:uiPriority w:val="10"/>
    <w:rsid w:val="009F689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4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6116B9E82BA13C4A82A3AD2E67C55C73" ma:contentTypeVersion="3" ma:contentTypeDescription="Luo uusi asiakirja." ma:contentTypeScope="" ma:versionID="1061459260f53f39f13ea4e6f08a9b12">
  <xsd:schema xmlns:xsd="http://www.w3.org/2001/XMLSchema" xmlns:xs="http://www.w3.org/2001/XMLSchema" xmlns:p="http://schemas.microsoft.com/office/2006/metadata/properties" xmlns:ns2="77abb7b2-e133-461e-99a6-1efd84f89714" targetNamespace="http://schemas.microsoft.com/office/2006/metadata/properties" ma:root="true" ma:fieldsID="6e1afe93d9ad67fd1710baeb0ed07ede" ns2:_="">
    <xsd:import namespace="77abb7b2-e133-461e-99a6-1efd84f897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bb7b2-e133-461e-99a6-1efd84f897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5CBE0D-4A2F-449C-9C9A-DE2BDFC96B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84E72B-1DAF-4412-8EFB-EF5549D90E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abb7b2-e133-461e-99a6-1efd84f897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ABD6BD-95B4-4575-8A92-D86A53597C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E3D93D-FCF0-45AD-B40E-0D482DB9B6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392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Samppala Pasi</dc:creator>
  <cp:keywords/>
  <cp:lastModifiedBy>Samppala Pasi</cp:lastModifiedBy>
  <cp:revision>36</cp:revision>
  <dcterms:created xsi:type="dcterms:W3CDTF">2023-11-09T07:07:00Z</dcterms:created>
  <dcterms:modified xsi:type="dcterms:W3CDTF">2023-11-10T13:27:00Z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0x0101006116B9E82BA13C4A82A3AD2E67C55C73</vt:lpwstr>
  </property>
  <property fmtid="{D5CDD505-2E9C-101B-9397-08002B2CF9AE}" pid="3" name="MediaServiceImageTags">
    <vt:lpwstr/>
  </property>
</Properties>
</file>